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FD2D1" w14:textId="77777777" w:rsidR="0059562D" w:rsidRDefault="00B97134" w:rsidP="00436C39">
      <w:pPr>
        <w:spacing w:line="514" w:lineRule="exact"/>
        <w:jc w:val="center"/>
        <w:rPr>
          <w:rFonts w:ascii="方正小标宋简体" w:eastAsia="方正小标宋简体"/>
          <w:sz w:val="44"/>
          <w:szCs w:val="44"/>
        </w:rPr>
      </w:pPr>
      <w:r w:rsidRPr="00B97134">
        <w:rPr>
          <w:rFonts w:ascii="方正小标宋简体" w:eastAsia="方正小标宋简体" w:hint="eastAsia"/>
          <w:sz w:val="44"/>
          <w:szCs w:val="44"/>
        </w:rPr>
        <w:t>离退休人员死亡丧葬补助金及一次性供养直系亲属抚恤金</w:t>
      </w:r>
      <w:r w:rsidR="0059562D" w:rsidRPr="0059562D">
        <w:rPr>
          <w:rFonts w:ascii="方正小标宋简体" w:eastAsia="方正小标宋简体" w:hint="eastAsia"/>
          <w:sz w:val="44"/>
          <w:szCs w:val="44"/>
        </w:rPr>
        <w:t>申领</w:t>
      </w:r>
      <w:r w:rsidR="00F0512D">
        <w:rPr>
          <w:rFonts w:ascii="方正小标宋简体" w:eastAsia="方正小标宋简体" w:hint="eastAsia"/>
          <w:sz w:val="44"/>
          <w:szCs w:val="44"/>
        </w:rPr>
        <w:t>业务</w:t>
      </w:r>
      <w:r w:rsidR="00136276" w:rsidRPr="00136276">
        <w:rPr>
          <w:rFonts w:ascii="方正小标宋简体" w:eastAsia="方正小标宋简体" w:hint="eastAsia"/>
          <w:sz w:val="44"/>
          <w:szCs w:val="44"/>
        </w:rPr>
        <w:t>告知</w:t>
      </w:r>
      <w:r w:rsidR="00E95117">
        <w:rPr>
          <w:rFonts w:ascii="方正小标宋简体" w:eastAsia="方正小标宋简体" w:hint="eastAsia"/>
          <w:sz w:val="44"/>
          <w:szCs w:val="44"/>
        </w:rPr>
        <w:t>承诺</w:t>
      </w:r>
      <w:r w:rsidR="00136276" w:rsidRPr="00136276">
        <w:rPr>
          <w:rFonts w:ascii="方正小标宋简体" w:eastAsia="方正小标宋简体" w:hint="eastAsia"/>
          <w:sz w:val="44"/>
          <w:szCs w:val="44"/>
        </w:rPr>
        <w:t>书</w:t>
      </w:r>
    </w:p>
    <w:p w14:paraId="02476955" w14:textId="77777777" w:rsidR="00136276" w:rsidRPr="00B97134" w:rsidRDefault="00136276" w:rsidP="00436C39">
      <w:pPr>
        <w:spacing w:line="514" w:lineRule="exact"/>
        <w:rPr>
          <w:rFonts w:ascii="仿宋_GB2312" w:eastAsia="仿宋_GB2312"/>
          <w:sz w:val="32"/>
          <w:szCs w:val="32"/>
        </w:rPr>
      </w:pPr>
    </w:p>
    <w:p w14:paraId="08A08759" w14:textId="25C1F593" w:rsidR="0015091F" w:rsidRPr="003B449C" w:rsidRDefault="0015091F" w:rsidP="00436C39">
      <w:pPr>
        <w:spacing w:line="514" w:lineRule="exact"/>
        <w:ind w:firstLineChars="200" w:firstLine="600"/>
        <w:rPr>
          <w:rFonts w:ascii="仿宋_GB2312" w:eastAsia="仿宋_GB2312"/>
          <w:sz w:val="30"/>
          <w:szCs w:val="30"/>
        </w:rPr>
      </w:pPr>
      <w:r w:rsidRPr="00AE665C">
        <w:rPr>
          <w:rFonts w:ascii="黑体" w:eastAsia="黑体" w:hAnsi="黑体" w:hint="eastAsia"/>
          <w:sz w:val="30"/>
          <w:szCs w:val="30"/>
        </w:rPr>
        <w:t>设定</w:t>
      </w:r>
      <w:r w:rsidRPr="00AE665C">
        <w:rPr>
          <w:rFonts w:ascii="黑体" w:eastAsia="黑体" w:hAnsi="黑体"/>
          <w:sz w:val="30"/>
          <w:szCs w:val="30"/>
        </w:rPr>
        <w:t>依据：</w:t>
      </w:r>
      <w:r w:rsidR="00B97134" w:rsidRPr="003B449C">
        <w:rPr>
          <w:rFonts w:ascii="仿宋_GB2312" w:eastAsia="仿宋_GB2312" w:hint="eastAsia"/>
          <w:sz w:val="30"/>
          <w:szCs w:val="30"/>
        </w:rPr>
        <w:t>《中华人民共和国社会保险法》第十七条</w:t>
      </w:r>
      <w:r w:rsidR="00CE7811">
        <w:rPr>
          <w:rFonts w:ascii="仿宋_GB2312" w:eastAsia="仿宋_GB2312" w:hint="eastAsia"/>
          <w:sz w:val="30"/>
          <w:szCs w:val="30"/>
        </w:rPr>
        <w:t>“</w:t>
      </w:r>
      <w:r w:rsidR="00B97134" w:rsidRPr="003B449C">
        <w:rPr>
          <w:rFonts w:ascii="仿宋_GB2312" w:eastAsia="仿宋_GB2312" w:hint="eastAsia"/>
          <w:sz w:val="30"/>
          <w:szCs w:val="30"/>
        </w:rPr>
        <w:t>参加基本养老保险的个人，因病或者非因工死亡的，其遗属可以领取丧葬补助金和抚恤金</w:t>
      </w:r>
      <w:r w:rsidR="00CE7811">
        <w:rPr>
          <w:rFonts w:ascii="仿宋_GB2312" w:eastAsia="仿宋_GB2312" w:hint="eastAsia"/>
          <w:sz w:val="30"/>
          <w:szCs w:val="30"/>
        </w:rPr>
        <w:t>”。</w:t>
      </w:r>
    </w:p>
    <w:p w14:paraId="11750DEB" w14:textId="26B9DCEC" w:rsidR="00136276" w:rsidRPr="007B5CD9" w:rsidRDefault="0015091F" w:rsidP="00436C39">
      <w:pPr>
        <w:spacing w:line="514" w:lineRule="exact"/>
        <w:ind w:firstLineChars="200" w:firstLine="600"/>
        <w:rPr>
          <w:rFonts w:ascii="仿宋_GB2312" w:eastAsia="仿宋_GB2312" w:hAnsi="黑体"/>
          <w:color w:val="FF0000"/>
          <w:sz w:val="30"/>
          <w:szCs w:val="30"/>
        </w:rPr>
      </w:pPr>
      <w:r w:rsidRPr="00AE665C">
        <w:rPr>
          <w:rFonts w:ascii="黑体" w:eastAsia="黑体" w:hAnsi="黑体"/>
          <w:sz w:val="30"/>
          <w:szCs w:val="30"/>
        </w:rPr>
        <w:t>证明内容：</w:t>
      </w:r>
      <w:r w:rsidR="009C638A" w:rsidRPr="00CE7811">
        <w:rPr>
          <w:rFonts w:ascii="仿宋_GB2312" w:eastAsia="仿宋_GB2312" w:hAnsi="黑体" w:hint="eastAsia"/>
          <w:color w:val="000000" w:themeColor="text1"/>
          <w:sz w:val="30"/>
          <w:szCs w:val="30"/>
        </w:rPr>
        <w:t>申领</w:t>
      </w:r>
      <w:r w:rsidR="00C730E5" w:rsidRPr="00C730E5">
        <w:rPr>
          <w:rFonts w:ascii="仿宋_GB2312" w:eastAsia="仿宋_GB2312" w:hAnsi="黑体" w:hint="eastAsia"/>
          <w:color w:val="000000" w:themeColor="text1"/>
          <w:sz w:val="30"/>
          <w:szCs w:val="30"/>
        </w:rPr>
        <w:t>离退休人员死亡</w:t>
      </w:r>
      <w:r w:rsidR="005C00C4" w:rsidRPr="00CE7811">
        <w:rPr>
          <w:rFonts w:ascii="仿宋_GB2312" w:eastAsia="仿宋_GB2312" w:hAnsi="黑体" w:hint="eastAsia"/>
          <w:color w:val="000000" w:themeColor="text1"/>
          <w:sz w:val="30"/>
          <w:szCs w:val="30"/>
        </w:rPr>
        <w:t>丧葬补助金、一次性供养直系亲属抚恤金</w:t>
      </w:r>
      <w:r w:rsidR="0059562D" w:rsidRPr="00CE7811">
        <w:rPr>
          <w:rFonts w:ascii="仿宋_GB2312" w:eastAsia="仿宋_GB2312" w:hAnsi="黑体"/>
          <w:color w:val="000000" w:themeColor="text1"/>
          <w:sz w:val="30"/>
          <w:szCs w:val="30"/>
        </w:rPr>
        <w:t>，</w:t>
      </w:r>
      <w:r w:rsidR="009C638A" w:rsidRPr="00CE7811">
        <w:rPr>
          <w:rFonts w:ascii="仿宋_GB2312" w:eastAsia="仿宋_GB2312" w:hAnsi="黑体" w:hint="eastAsia"/>
          <w:color w:val="000000" w:themeColor="text1"/>
          <w:sz w:val="30"/>
          <w:szCs w:val="30"/>
        </w:rPr>
        <w:t>应</w:t>
      </w:r>
      <w:r w:rsidR="0059562D" w:rsidRPr="00CE7811">
        <w:rPr>
          <w:rFonts w:ascii="仿宋_GB2312" w:eastAsia="仿宋_GB2312" w:hAnsi="黑体"/>
          <w:color w:val="000000" w:themeColor="text1"/>
          <w:sz w:val="30"/>
          <w:szCs w:val="30"/>
        </w:rPr>
        <w:t>提供</w:t>
      </w:r>
      <w:r w:rsidR="0051555B" w:rsidRPr="00CE7811">
        <w:rPr>
          <w:rFonts w:ascii="仿宋_GB2312" w:eastAsia="仿宋_GB2312" w:hAnsi="黑体"/>
          <w:color w:val="000000" w:themeColor="text1"/>
          <w:sz w:val="30"/>
          <w:szCs w:val="30"/>
        </w:rPr>
        <w:t>申报人</w:t>
      </w:r>
      <w:r w:rsidR="005C00C4" w:rsidRPr="00CE7811">
        <w:rPr>
          <w:rFonts w:ascii="仿宋_GB2312" w:eastAsia="仿宋_GB2312" w:hAnsi="黑体"/>
          <w:color w:val="000000" w:themeColor="text1"/>
          <w:sz w:val="30"/>
          <w:szCs w:val="30"/>
        </w:rPr>
        <w:t>身份证件</w:t>
      </w:r>
      <w:r w:rsidR="0051555B" w:rsidRPr="00CE7811">
        <w:rPr>
          <w:rFonts w:ascii="仿宋_GB2312" w:eastAsia="仿宋_GB2312" w:hAnsi="黑体"/>
          <w:color w:val="000000" w:themeColor="text1"/>
          <w:sz w:val="30"/>
          <w:szCs w:val="30"/>
        </w:rPr>
        <w:t>及死亡人员身份</w:t>
      </w:r>
      <w:r w:rsidR="0059562D" w:rsidRPr="00CE7811">
        <w:rPr>
          <w:rFonts w:ascii="仿宋_GB2312" w:eastAsia="仿宋_GB2312" w:hAnsi="黑体" w:hint="eastAsia"/>
          <w:color w:val="000000" w:themeColor="text1"/>
          <w:sz w:val="30"/>
          <w:szCs w:val="30"/>
        </w:rPr>
        <w:t>证</w:t>
      </w:r>
      <w:r w:rsidR="0051555B" w:rsidRPr="00CE7811">
        <w:rPr>
          <w:rFonts w:ascii="仿宋_GB2312" w:eastAsia="仿宋_GB2312" w:hAnsi="黑体" w:hint="eastAsia"/>
          <w:color w:val="000000" w:themeColor="text1"/>
          <w:sz w:val="30"/>
          <w:szCs w:val="30"/>
        </w:rPr>
        <w:t>件、居民医学死亡证明（推断）书、</w:t>
      </w:r>
      <w:r w:rsidR="00F17912" w:rsidRPr="00CE7811">
        <w:rPr>
          <w:rFonts w:ascii="仿宋_GB2312" w:eastAsia="仿宋_GB2312" w:hAnsi="黑体" w:hint="eastAsia"/>
          <w:color w:val="000000" w:themeColor="text1"/>
          <w:sz w:val="30"/>
          <w:szCs w:val="30"/>
        </w:rPr>
        <w:t>火化或土葬等殡葬证明</w:t>
      </w:r>
      <w:r w:rsidR="0059562D" w:rsidRPr="00CE7811">
        <w:rPr>
          <w:rFonts w:ascii="仿宋_GB2312" w:eastAsia="仿宋_GB2312" w:hAnsi="黑体" w:hint="eastAsia"/>
          <w:color w:val="000000" w:themeColor="text1"/>
          <w:sz w:val="30"/>
          <w:szCs w:val="30"/>
        </w:rPr>
        <w:t>等</w:t>
      </w:r>
      <w:r w:rsidR="0059562D" w:rsidRPr="00CE7811">
        <w:rPr>
          <w:rFonts w:ascii="仿宋_GB2312" w:eastAsia="仿宋_GB2312" w:hAnsi="黑体"/>
          <w:color w:val="000000" w:themeColor="text1"/>
          <w:sz w:val="30"/>
          <w:szCs w:val="30"/>
        </w:rPr>
        <w:t>材料</w:t>
      </w:r>
      <w:r w:rsidR="00725599">
        <w:rPr>
          <w:rFonts w:ascii="仿宋_GB2312" w:eastAsia="仿宋_GB2312" w:hAnsi="黑体" w:hint="eastAsia"/>
          <w:color w:val="000000" w:themeColor="text1"/>
          <w:sz w:val="30"/>
          <w:szCs w:val="30"/>
        </w:rPr>
        <w:t>,</w:t>
      </w:r>
      <w:r w:rsidR="00725599" w:rsidRPr="0016580B">
        <w:rPr>
          <w:rFonts w:ascii="仿宋_GB2312" w:eastAsia="仿宋_GB2312" w:hAnsi="黑体"/>
          <w:sz w:val="30"/>
          <w:szCs w:val="30"/>
        </w:rPr>
        <w:t>以证明</w:t>
      </w:r>
      <w:r w:rsidR="00725599" w:rsidRPr="0016580B">
        <w:rPr>
          <w:rFonts w:ascii="仿宋_GB2312" w:eastAsia="仿宋_GB2312" w:hAnsi="黑体" w:hint="eastAsia"/>
          <w:sz w:val="30"/>
          <w:szCs w:val="30"/>
        </w:rPr>
        <w:t>死亡人员的死亡时间、申请人</w:t>
      </w:r>
      <w:r w:rsidR="00725599" w:rsidRPr="0016580B">
        <w:rPr>
          <w:rFonts w:ascii="仿宋_GB2312" w:eastAsia="仿宋_GB2312" w:hAnsi="黑体"/>
          <w:sz w:val="30"/>
          <w:szCs w:val="30"/>
        </w:rPr>
        <w:t>系</w:t>
      </w:r>
      <w:r w:rsidR="00725599" w:rsidRPr="0016580B">
        <w:rPr>
          <w:rFonts w:ascii="仿宋_GB2312" w:eastAsia="仿宋_GB2312" w:hAnsi="黑体" w:hint="eastAsia"/>
          <w:sz w:val="30"/>
          <w:szCs w:val="30"/>
        </w:rPr>
        <w:t>死亡人员</w:t>
      </w:r>
      <w:r w:rsidR="00725599" w:rsidRPr="0016580B">
        <w:rPr>
          <w:rFonts w:ascii="仿宋_GB2312" w:eastAsia="仿宋_GB2312" w:hAnsi="黑体"/>
          <w:sz w:val="30"/>
          <w:szCs w:val="30"/>
        </w:rPr>
        <w:t>的</w:t>
      </w:r>
      <w:r w:rsidR="00725599" w:rsidRPr="0016580B">
        <w:rPr>
          <w:rFonts w:ascii="仿宋_GB2312" w:eastAsia="仿宋_GB2312" w:hAnsi="黑体" w:hint="eastAsia"/>
          <w:sz w:val="30"/>
          <w:szCs w:val="30"/>
        </w:rPr>
        <w:t>直系亲属</w:t>
      </w:r>
      <w:r w:rsidR="00725599" w:rsidRPr="0016580B">
        <w:rPr>
          <w:rFonts w:ascii="仿宋_GB2312" w:eastAsia="仿宋_GB2312" w:hAnsi="黑体"/>
          <w:sz w:val="30"/>
          <w:szCs w:val="30"/>
        </w:rPr>
        <w:t>等事实。</w:t>
      </w:r>
    </w:p>
    <w:p w14:paraId="52A3BDC3" w14:textId="0BB4DDBE" w:rsidR="000E198B" w:rsidRPr="00AE665C" w:rsidRDefault="0015091F" w:rsidP="00436C39">
      <w:pPr>
        <w:spacing w:line="514" w:lineRule="exact"/>
        <w:ind w:firstLineChars="200" w:firstLine="600"/>
        <w:rPr>
          <w:rFonts w:ascii="仿宋_GB2312" w:eastAsia="仿宋_GB2312" w:hAnsi="黑体"/>
          <w:sz w:val="30"/>
          <w:szCs w:val="30"/>
        </w:rPr>
      </w:pPr>
      <w:r w:rsidRPr="00AE665C">
        <w:rPr>
          <w:rFonts w:ascii="黑体" w:eastAsia="黑体" w:hAnsi="黑体" w:hint="eastAsia"/>
          <w:sz w:val="30"/>
          <w:szCs w:val="30"/>
        </w:rPr>
        <w:t>办</w:t>
      </w:r>
      <w:r w:rsidR="00584CC4" w:rsidRPr="00AE665C">
        <w:rPr>
          <w:rFonts w:ascii="黑体" w:eastAsia="黑体" w:hAnsi="黑体" w:hint="eastAsia"/>
          <w:sz w:val="30"/>
          <w:szCs w:val="30"/>
        </w:rPr>
        <w:t>理</w:t>
      </w:r>
      <w:r w:rsidRPr="00AE665C">
        <w:rPr>
          <w:rFonts w:ascii="黑体" w:eastAsia="黑体" w:hAnsi="黑体"/>
          <w:sz w:val="30"/>
          <w:szCs w:val="30"/>
        </w:rPr>
        <w:t>方式：</w:t>
      </w:r>
      <w:r w:rsidR="000E198B" w:rsidRPr="00AE665C">
        <w:rPr>
          <w:rFonts w:ascii="仿宋_GB2312" w:eastAsia="仿宋_GB2312" w:hint="eastAsia"/>
          <w:sz w:val="30"/>
          <w:szCs w:val="30"/>
        </w:rPr>
        <w:t>为</w:t>
      </w:r>
      <w:r w:rsidR="000E198B" w:rsidRPr="00AE665C">
        <w:rPr>
          <w:rFonts w:ascii="仿宋_GB2312" w:eastAsia="仿宋_GB2312"/>
          <w:sz w:val="30"/>
          <w:szCs w:val="30"/>
        </w:rPr>
        <w:t>贯彻</w:t>
      </w:r>
      <w:r w:rsidR="000E198B" w:rsidRPr="00AE665C">
        <w:rPr>
          <w:rFonts w:ascii="仿宋_GB2312" w:eastAsia="仿宋_GB2312" w:hint="eastAsia"/>
          <w:sz w:val="30"/>
          <w:szCs w:val="30"/>
        </w:rPr>
        <w:t>国</w:t>
      </w:r>
      <w:r w:rsidR="000E198B" w:rsidRPr="00AE665C">
        <w:rPr>
          <w:rFonts w:ascii="仿宋_GB2312" w:eastAsia="仿宋_GB2312"/>
          <w:sz w:val="30"/>
          <w:szCs w:val="30"/>
        </w:rPr>
        <w:t>务</w:t>
      </w:r>
      <w:r w:rsidR="000E198B" w:rsidRPr="00AE665C">
        <w:rPr>
          <w:rFonts w:ascii="仿宋_GB2312" w:eastAsia="仿宋_GB2312" w:hint="eastAsia"/>
          <w:sz w:val="30"/>
          <w:szCs w:val="30"/>
        </w:rPr>
        <w:t>院“放管服”有关</w:t>
      </w:r>
      <w:r w:rsidR="000E198B" w:rsidRPr="00AE665C">
        <w:rPr>
          <w:rFonts w:ascii="仿宋_GB2312" w:eastAsia="仿宋_GB2312"/>
          <w:sz w:val="30"/>
          <w:szCs w:val="30"/>
        </w:rPr>
        <w:t>要求</w:t>
      </w:r>
      <w:r w:rsidR="000E198B" w:rsidRPr="00AE665C">
        <w:rPr>
          <w:rFonts w:ascii="仿宋_GB2312" w:eastAsia="仿宋_GB2312" w:hint="eastAsia"/>
          <w:sz w:val="30"/>
          <w:szCs w:val="30"/>
        </w:rPr>
        <w:t>，</w:t>
      </w:r>
      <w:r w:rsidR="000E198B" w:rsidRPr="00AE665C">
        <w:rPr>
          <w:rFonts w:ascii="仿宋_GB2312" w:eastAsia="仿宋_GB2312"/>
          <w:sz w:val="30"/>
          <w:szCs w:val="30"/>
        </w:rPr>
        <w:t>落实《</w:t>
      </w:r>
      <w:r w:rsidR="000E198B" w:rsidRPr="00AE665C">
        <w:rPr>
          <w:rFonts w:ascii="仿宋_GB2312" w:eastAsia="仿宋_GB2312" w:hint="eastAsia"/>
          <w:sz w:val="30"/>
          <w:szCs w:val="30"/>
        </w:rPr>
        <w:t>海南省</w:t>
      </w:r>
      <w:r w:rsidR="000E198B" w:rsidRPr="00AE665C">
        <w:rPr>
          <w:rFonts w:ascii="仿宋_GB2312" w:eastAsia="仿宋_GB2312"/>
          <w:sz w:val="30"/>
          <w:szCs w:val="30"/>
        </w:rPr>
        <w:t>全面推行证明事项</w:t>
      </w:r>
      <w:r w:rsidR="000E198B" w:rsidRPr="00AE665C">
        <w:rPr>
          <w:rFonts w:ascii="仿宋_GB2312" w:eastAsia="仿宋_GB2312" w:hint="eastAsia"/>
          <w:sz w:val="30"/>
          <w:szCs w:val="30"/>
        </w:rPr>
        <w:t>告</w:t>
      </w:r>
      <w:r w:rsidR="000E198B" w:rsidRPr="00AE665C">
        <w:rPr>
          <w:rFonts w:ascii="仿宋_GB2312" w:eastAsia="仿宋_GB2312"/>
          <w:sz w:val="30"/>
          <w:szCs w:val="30"/>
        </w:rPr>
        <w:t>知承诺制实施方案》，方便企业和群众办事</w:t>
      </w:r>
      <w:r w:rsidR="000E198B" w:rsidRPr="00AE665C">
        <w:rPr>
          <w:rFonts w:ascii="仿宋_GB2312" w:eastAsia="仿宋_GB2312" w:hint="eastAsia"/>
          <w:sz w:val="30"/>
          <w:szCs w:val="30"/>
        </w:rPr>
        <w:t>，</w:t>
      </w:r>
      <w:r w:rsidR="00104E4A" w:rsidRPr="00CE7811">
        <w:rPr>
          <w:rFonts w:ascii="仿宋_GB2312" w:eastAsia="仿宋_GB2312" w:hint="eastAsia"/>
          <w:color w:val="000000" w:themeColor="text1"/>
          <w:sz w:val="30"/>
          <w:szCs w:val="30"/>
        </w:rPr>
        <w:t>本业务</w:t>
      </w:r>
      <w:r w:rsidR="00104E4A" w:rsidRPr="00CE7811">
        <w:rPr>
          <w:rFonts w:ascii="仿宋_GB2312" w:eastAsia="仿宋_GB2312"/>
          <w:color w:val="000000" w:themeColor="text1"/>
          <w:sz w:val="30"/>
          <w:szCs w:val="30"/>
        </w:rPr>
        <w:t>证明事项</w:t>
      </w:r>
      <w:r w:rsidR="000E198B" w:rsidRPr="00AE665C">
        <w:rPr>
          <w:rFonts w:ascii="仿宋_GB2312" w:eastAsia="仿宋_GB2312"/>
          <w:sz w:val="30"/>
          <w:szCs w:val="30"/>
        </w:rPr>
        <w:t>实行告知承诺制。</w:t>
      </w:r>
      <w:r w:rsidR="000E198B" w:rsidRPr="00AE665C">
        <w:rPr>
          <w:rFonts w:ascii="仿宋_GB2312" w:eastAsia="仿宋_GB2312" w:hAnsi="黑体" w:hint="eastAsia"/>
          <w:sz w:val="30"/>
          <w:szCs w:val="30"/>
        </w:rPr>
        <w:t>申请人如选择采用告知承诺制方式办理本</w:t>
      </w:r>
      <w:r w:rsidR="000E198B" w:rsidRPr="00AE665C">
        <w:rPr>
          <w:rFonts w:ascii="仿宋_GB2312" w:eastAsia="仿宋_GB2312" w:hAnsi="黑体"/>
          <w:sz w:val="30"/>
          <w:szCs w:val="30"/>
        </w:rPr>
        <w:t>业务</w:t>
      </w:r>
      <w:r w:rsidR="000E198B" w:rsidRPr="00AE665C">
        <w:rPr>
          <w:rFonts w:ascii="仿宋_GB2312" w:eastAsia="仿宋_GB2312" w:hAnsi="黑体" w:hint="eastAsia"/>
          <w:sz w:val="30"/>
          <w:szCs w:val="30"/>
        </w:rPr>
        <w:t>，</w:t>
      </w:r>
      <w:r w:rsidR="00725599" w:rsidRPr="0016580B">
        <w:rPr>
          <w:rFonts w:ascii="仿宋_GB2312" w:eastAsia="仿宋_GB2312" w:hint="eastAsia"/>
          <w:sz w:val="30"/>
          <w:szCs w:val="30"/>
        </w:rPr>
        <w:t>需签署《</w:t>
      </w:r>
      <w:r w:rsidR="00725599" w:rsidRPr="00725599">
        <w:rPr>
          <w:rFonts w:ascii="仿宋_GB2312" w:eastAsia="仿宋_GB2312" w:hint="eastAsia"/>
          <w:sz w:val="30"/>
          <w:szCs w:val="30"/>
        </w:rPr>
        <w:t>离退休人员死亡丧葬补助金及一次性供养直系亲属抚恤金申领业务告知承诺书</w:t>
      </w:r>
      <w:r w:rsidR="00725599" w:rsidRPr="0016580B">
        <w:rPr>
          <w:rFonts w:ascii="仿宋_GB2312" w:eastAsia="仿宋_GB2312" w:hint="eastAsia"/>
          <w:sz w:val="30"/>
          <w:szCs w:val="30"/>
        </w:rPr>
        <w:t>》；</w:t>
      </w:r>
      <w:r w:rsidR="00725599" w:rsidRPr="0016580B">
        <w:rPr>
          <w:rFonts w:ascii="仿宋_GB2312" w:eastAsia="仿宋_GB2312"/>
          <w:sz w:val="30"/>
          <w:szCs w:val="30"/>
        </w:rPr>
        <w:t>如不愿承诺或无法承诺的，请按</w:t>
      </w:r>
      <w:r w:rsidR="00725599" w:rsidRPr="0016580B">
        <w:rPr>
          <w:rFonts w:ascii="仿宋_GB2312" w:eastAsia="仿宋_GB2312" w:hint="eastAsia"/>
          <w:sz w:val="30"/>
          <w:szCs w:val="30"/>
        </w:rPr>
        <w:t>本</w:t>
      </w:r>
      <w:r w:rsidR="00725599" w:rsidRPr="0016580B">
        <w:rPr>
          <w:rFonts w:ascii="仿宋_GB2312" w:eastAsia="仿宋_GB2312"/>
          <w:sz w:val="30"/>
          <w:szCs w:val="30"/>
        </w:rPr>
        <w:t>业务</w:t>
      </w:r>
      <w:r w:rsidR="00725599" w:rsidRPr="0016580B">
        <w:rPr>
          <w:rFonts w:ascii="仿宋_GB2312" w:eastAsia="仿宋_GB2312" w:hint="eastAsia"/>
          <w:sz w:val="30"/>
          <w:szCs w:val="30"/>
        </w:rPr>
        <w:t>办事</w:t>
      </w:r>
      <w:r w:rsidR="00725599" w:rsidRPr="0016580B">
        <w:rPr>
          <w:rFonts w:ascii="仿宋_GB2312" w:eastAsia="仿宋_GB2312"/>
          <w:sz w:val="30"/>
          <w:szCs w:val="30"/>
        </w:rPr>
        <w:t>指南要求提</w:t>
      </w:r>
      <w:r w:rsidR="00725599" w:rsidRPr="0016580B">
        <w:rPr>
          <w:rFonts w:ascii="仿宋_GB2312" w:eastAsia="仿宋_GB2312" w:hint="eastAsia"/>
          <w:sz w:val="30"/>
          <w:szCs w:val="30"/>
        </w:rPr>
        <w:t>交</w:t>
      </w:r>
      <w:r w:rsidR="00725599" w:rsidRPr="0016580B">
        <w:rPr>
          <w:rFonts w:ascii="仿宋_GB2312" w:eastAsia="仿宋_GB2312"/>
          <w:sz w:val="30"/>
          <w:szCs w:val="30"/>
        </w:rPr>
        <w:t>相关</w:t>
      </w:r>
      <w:r w:rsidR="00725599" w:rsidRPr="0016580B">
        <w:rPr>
          <w:rFonts w:ascii="仿宋_GB2312" w:eastAsia="仿宋_GB2312" w:hAnsi="黑体"/>
          <w:sz w:val="30"/>
          <w:szCs w:val="30"/>
        </w:rPr>
        <w:t>证明材料</w:t>
      </w:r>
      <w:r w:rsidR="00725599" w:rsidRPr="0016580B">
        <w:rPr>
          <w:rFonts w:ascii="仿宋_GB2312" w:eastAsia="仿宋_GB2312" w:hAnsi="黑体" w:hint="eastAsia"/>
          <w:sz w:val="30"/>
          <w:szCs w:val="30"/>
        </w:rPr>
        <w:t>。</w:t>
      </w:r>
    </w:p>
    <w:p w14:paraId="6EB3C4C8" w14:textId="77777777" w:rsidR="00B36D3B" w:rsidRPr="00AE665C" w:rsidRDefault="0015091F" w:rsidP="00436C39">
      <w:pPr>
        <w:spacing w:line="514" w:lineRule="exact"/>
        <w:ind w:firstLineChars="200" w:firstLine="600"/>
        <w:rPr>
          <w:rFonts w:ascii="仿宋_GB2312" w:eastAsia="仿宋_GB2312" w:hAnsi="黑体"/>
          <w:sz w:val="30"/>
          <w:szCs w:val="30"/>
        </w:rPr>
      </w:pPr>
      <w:r w:rsidRPr="00AE665C">
        <w:rPr>
          <w:rFonts w:ascii="黑体" w:eastAsia="黑体" w:hAnsi="黑体" w:hint="eastAsia"/>
          <w:sz w:val="30"/>
          <w:szCs w:val="30"/>
        </w:rPr>
        <w:t>承诺效力：</w:t>
      </w:r>
      <w:r w:rsidR="000E198B" w:rsidRPr="00AE665C">
        <w:rPr>
          <w:rFonts w:ascii="仿宋_GB2312" w:eastAsia="仿宋_GB2312" w:hAnsi="黑体" w:hint="eastAsia"/>
          <w:sz w:val="30"/>
          <w:szCs w:val="30"/>
        </w:rPr>
        <w:t>申请人</w:t>
      </w:r>
      <w:r w:rsidRPr="00AE665C">
        <w:rPr>
          <w:rFonts w:ascii="仿宋_GB2312" w:eastAsia="仿宋_GB2312" w:hAnsi="黑体" w:hint="eastAsia"/>
          <w:sz w:val="30"/>
          <w:szCs w:val="30"/>
        </w:rPr>
        <w:t>办理本</w:t>
      </w:r>
      <w:r w:rsidR="000E198B" w:rsidRPr="00AE665C">
        <w:rPr>
          <w:rFonts w:ascii="仿宋_GB2312" w:eastAsia="仿宋_GB2312" w:hAnsi="黑体" w:hint="eastAsia"/>
          <w:sz w:val="30"/>
          <w:szCs w:val="30"/>
        </w:rPr>
        <w:t>业务签署承诺书后，不再需要提交</w:t>
      </w:r>
      <w:r w:rsidR="000E198B" w:rsidRPr="00AE665C">
        <w:rPr>
          <w:rFonts w:ascii="仿宋_GB2312" w:eastAsia="仿宋_GB2312"/>
          <w:sz w:val="30"/>
          <w:szCs w:val="30"/>
        </w:rPr>
        <w:t>以上证明材料</w:t>
      </w:r>
      <w:r w:rsidR="000E198B" w:rsidRPr="00AE665C">
        <w:rPr>
          <w:rFonts w:ascii="仿宋_GB2312" w:eastAsia="仿宋_GB2312" w:hAnsi="黑体" w:hint="eastAsia"/>
          <w:sz w:val="30"/>
          <w:szCs w:val="30"/>
        </w:rPr>
        <w:t>，</w:t>
      </w:r>
      <w:r w:rsidR="004B36E3" w:rsidRPr="00AE665C">
        <w:rPr>
          <w:rFonts w:ascii="仿宋_GB2312" w:eastAsia="仿宋_GB2312" w:hAnsi="黑体" w:hint="eastAsia"/>
          <w:sz w:val="30"/>
          <w:szCs w:val="30"/>
        </w:rPr>
        <w:t>经办机构</w:t>
      </w:r>
      <w:r w:rsidR="000E198B" w:rsidRPr="00AE665C">
        <w:rPr>
          <w:rFonts w:ascii="仿宋_GB2312" w:eastAsia="仿宋_GB2312" w:hAnsi="黑体"/>
          <w:sz w:val="30"/>
          <w:szCs w:val="30"/>
        </w:rPr>
        <w:t>将</w:t>
      </w:r>
      <w:r w:rsidR="000E198B" w:rsidRPr="00AE665C">
        <w:rPr>
          <w:rFonts w:ascii="仿宋_GB2312" w:eastAsia="仿宋_GB2312" w:hAnsi="黑体" w:hint="eastAsia"/>
          <w:sz w:val="30"/>
          <w:szCs w:val="30"/>
        </w:rPr>
        <w:t>根据申请人作出的承诺为其办理相关业务。</w:t>
      </w:r>
    </w:p>
    <w:p w14:paraId="01911436" w14:textId="77777777" w:rsidR="00B36D3B" w:rsidRPr="00AE665C" w:rsidRDefault="0015091F" w:rsidP="00436C39">
      <w:pPr>
        <w:spacing w:line="514" w:lineRule="exact"/>
        <w:ind w:firstLineChars="200" w:firstLine="600"/>
        <w:rPr>
          <w:rFonts w:ascii="仿宋_GB2312" w:eastAsia="仿宋_GB2312" w:hAnsi="黑体"/>
          <w:sz w:val="30"/>
          <w:szCs w:val="30"/>
        </w:rPr>
      </w:pPr>
      <w:r w:rsidRPr="00AE665C">
        <w:rPr>
          <w:rFonts w:ascii="黑体" w:eastAsia="黑体" w:hAnsi="黑体"/>
          <w:sz w:val="30"/>
          <w:szCs w:val="30"/>
        </w:rPr>
        <w:t>不适用承诺制</w:t>
      </w:r>
      <w:r w:rsidRPr="00AE665C">
        <w:rPr>
          <w:rFonts w:ascii="黑体" w:eastAsia="黑体" w:hAnsi="黑体" w:hint="eastAsia"/>
          <w:sz w:val="30"/>
          <w:szCs w:val="30"/>
        </w:rPr>
        <w:t>情</w:t>
      </w:r>
      <w:r w:rsidRPr="00AE665C">
        <w:rPr>
          <w:rFonts w:ascii="黑体" w:eastAsia="黑体" w:hAnsi="黑体"/>
          <w:sz w:val="30"/>
          <w:szCs w:val="30"/>
        </w:rPr>
        <w:t>形</w:t>
      </w:r>
      <w:r w:rsidRPr="00AE665C">
        <w:rPr>
          <w:rFonts w:ascii="黑体" w:eastAsia="黑体" w:hAnsi="黑体" w:hint="eastAsia"/>
          <w:sz w:val="30"/>
          <w:szCs w:val="30"/>
        </w:rPr>
        <w:t>：</w:t>
      </w:r>
      <w:r w:rsidR="000E198B" w:rsidRPr="00AE665C">
        <w:rPr>
          <w:rFonts w:ascii="仿宋_GB2312" w:eastAsia="仿宋_GB2312" w:hAnsi="黑体" w:hint="eastAsia"/>
          <w:sz w:val="30"/>
          <w:szCs w:val="30"/>
        </w:rPr>
        <w:t>申请人有较严重的不良信用记录或曾作出虚假承诺的，不适用告知承诺制，须按</w:t>
      </w:r>
      <w:r w:rsidR="004B36E3" w:rsidRPr="00AE665C">
        <w:rPr>
          <w:rFonts w:ascii="仿宋_GB2312" w:eastAsia="仿宋_GB2312" w:hAnsi="黑体" w:hint="eastAsia"/>
          <w:sz w:val="30"/>
          <w:szCs w:val="30"/>
        </w:rPr>
        <w:t>本</w:t>
      </w:r>
      <w:r w:rsidR="004B36E3" w:rsidRPr="00AE665C">
        <w:rPr>
          <w:rFonts w:ascii="仿宋_GB2312" w:eastAsia="仿宋_GB2312" w:hAnsi="黑体"/>
          <w:sz w:val="30"/>
          <w:szCs w:val="30"/>
        </w:rPr>
        <w:t>业务</w:t>
      </w:r>
      <w:r w:rsidR="000E198B" w:rsidRPr="00AE665C">
        <w:rPr>
          <w:rFonts w:ascii="仿宋_GB2312" w:eastAsia="仿宋_GB2312" w:hAnsi="黑体" w:hint="eastAsia"/>
          <w:sz w:val="30"/>
          <w:szCs w:val="30"/>
        </w:rPr>
        <w:t>办事指南中的规定提交</w:t>
      </w:r>
      <w:r w:rsidR="00F63560" w:rsidRPr="00AE665C">
        <w:rPr>
          <w:rFonts w:ascii="仿宋_GB2312" w:eastAsia="仿宋_GB2312" w:hAnsi="黑体" w:hint="eastAsia"/>
          <w:sz w:val="30"/>
          <w:szCs w:val="30"/>
        </w:rPr>
        <w:t>证明</w:t>
      </w:r>
      <w:r w:rsidR="000E198B" w:rsidRPr="00AE665C">
        <w:rPr>
          <w:rFonts w:ascii="仿宋_GB2312" w:eastAsia="仿宋_GB2312" w:hAnsi="黑体" w:hint="eastAsia"/>
          <w:sz w:val="30"/>
          <w:szCs w:val="30"/>
        </w:rPr>
        <w:t>材料办理</w:t>
      </w:r>
      <w:r w:rsidR="00F63560" w:rsidRPr="00AE665C">
        <w:rPr>
          <w:rFonts w:ascii="仿宋_GB2312" w:eastAsia="仿宋_GB2312" w:hAnsi="黑体" w:hint="eastAsia"/>
          <w:sz w:val="30"/>
          <w:szCs w:val="30"/>
        </w:rPr>
        <w:t>本业务</w:t>
      </w:r>
      <w:r w:rsidR="000E198B" w:rsidRPr="00AE665C">
        <w:rPr>
          <w:rFonts w:ascii="仿宋_GB2312" w:eastAsia="仿宋_GB2312" w:hAnsi="黑体" w:hint="eastAsia"/>
          <w:sz w:val="30"/>
          <w:szCs w:val="30"/>
        </w:rPr>
        <w:t>。</w:t>
      </w:r>
    </w:p>
    <w:p w14:paraId="35C1104B" w14:textId="77777777" w:rsidR="000E198B" w:rsidRPr="00AE665C" w:rsidRDefault="0015091F" w:rsidP="00436C39">
      <w:pPr>
        <w:spacing w:line="514" w:lineRule="exact"/>
        <w:ind w:firstLineChars="200" w:firstLine="600"/>
        <w:rPr>
          <w:rFonts w:ascii="仿宋_GB2312" w:eastAsia="仿宋_GB2312" w:hAnsi="黑体"/>
          <w:sz w:val="30"/>
          <w:szCs w:val="30"/>
        </w:rPr>
      </w:pPr>
      <w:r w:rsidRPr="00AE665C">
        <w:rPr>
          <w:rFonts w:ascii="黑体" w:eastAsia="黑体" w:hAnsi="黑体" w:hint="eastAsia"/>
          <w:sz w:val="30"/>
          <w:szCs w:val="30"/>
        </w:rPr>
        <w:t>代</w:t>
      </w:r>
      <w:r w:rsidRPr="00AE665C">
        <w:rPr>
          <w:rFonts w:ascii="黑体" w:eastAsia="黑体" w:hAnsi="黑体"/>
          <w:sz w:val="30"/>
          <w:szCs w:val="30"/>
        </w:rPr>
        <w:t>为承诺</w:t>
      </w:r>
      <w:r w:rsidRPr="00AE665C">
        <w:rPr>
          <w:rFonts w:ascii="黑体" w:eastAsia="黑体" w:hAnsi="黑体" w:hint="eastAsia"/>
          <w:sz w:val="30"/>
          <w:szCs w:val="30"/>
        </w:rPr>
        <w:t>条件</w:t>
      </w:r>
      <w:r w:rsidRPr="00AE665C">
        <w:rPr>
          <w:rFonts w:ascii="黑体" w:eastAsia="黑体" w:hAnsi="黑体"/>
          <w:sz w:val="30"/>
          <w:szCs w:val="30"/>
        </w:rPr>
        <w:t>：</w:t>
      </w:r>
      <w:r w:rsidR="000E198B" w:rsidRPr="00AE665C">
        <w:rPr>
          <w:rFonts w:ascii="仿宋_GB2312" w:eastAsia="仿宋_GB2312" w:hAnsi="黑体" w:hint="eastAsia"/>
          <w:sz w:val="30"/>
          <w:szCs w:val="30"/>
        </w:rPr>
        <w:t>本业务办理原则上不允许代为承诺，不具备民事行为能力或书写能力的申请</w:t>
      </w:r>
      <w:r w:rsidR="000E198B" w:rsidRPr="00AE665C">
        <w:rPr>
          <w:rFonts w:ascii="仿宋_GB2312" w:eastAsia="仿宋_GB2312" w:hAnsi="黑体"/>
          <w:sz w:val="30"/>
          <w:szCs w:val="30"/>
        </w:rPr>
        <w:t>人</w:t>
      </w:r>
      <w:r w:rsidR="000E198B" w:rsidRPr="00AE665C">
        <w:rPr>
          <w:rFonts w:ascii="仿宋_GB2312" w:eastAsia="仿宋_GB2312" w:hAnsi="黑体" w:hint="eastAsia"/>
          <w:sz w:val="30"/>
          <w:szCs w:val="30"/>
        </w:rPr>
        <w:t>，经经办机构同意后，可由其法定监护人代为承诺。</w:t>
      </w:r>
    </w:p>
    <w:p w14:paraId="4A9ADB52" w14:textId="77777777" w:rsidR="0015091F" w:rsidRDefault="00625D8C" w:rsidP="00436C39">
      <w:pPr>
        <w:spacing w:line="514" w:lineRule="exact"/>
        <w:ind w:firstLineChars="200" w:firstLine="600"/>
        <w:rPr>
          <w:rFonts w:ascii="仿宋_GB2312" w:eastAsia="仿宋_GB2312"/>
          <w:sz w:val="30"/>
          <w:szCs w:val="30"/>
        </w:rPr>
      </w:pPr>
      <w:r w:rsidRPr="00AE665C">
        <w:rPr>
          <w:rFonts w:ascii="黑体" w:eastAsia="黑体" w:hAnsi="黑体" w:hint="eastAsia"/>
          <w:sz w:val="30"/>
          <w:szCs w:val="30"/>
        </w:rPr>
        <w:t>经办</w:t>
      </w:r>
      <w:r w:rsidRPr="00AE665C">
        <w:rPr>
          <w:rFonts w:ascii="黑体" w:eastAsia="黑体" w:hAnsi="黑体"/>
          <w:sz w:val="30"/>
          <w:szCs w:val="30"/>
        </w:rPr>
        <w:t>机构</w:t>
      </w:r>
      <w:r w:rsidR="0015091F" w:rsidRPr="00AE665C">
        <w:rPr>
          <w:rFonts w:ascii="黑体" w:eastAsia="黑体" w:hAnsi="黑体" w:hint="eastAsia"/>
          <w:sz w:val="30"/>
          <w:szCs w:val="30"/>
        </w:rPr>
        <w:t>核查</w:t>
      </w:r>
      <w:r w:rsidR="0015091F" w:rsidRPr="00AE665C">
        <w:rPr>
          <w:rFonts w:ascii="黑体" w:eastAsia="黑体" w:hAnsi="黑体"/>
          <w:sz w:val="30"/>
          <w:szCs w:val="30"/>
        </w:rPr>
        <w:t>权力：</w:t>
      </w:r>
      <w:r w:rsidR="004B36E3" w:rsidRPr="00AE665C">
        <w:rPr>
          <w:rFonts w:ascii="仿宋_GB2312" w:eastAsia="仿宋_GB2312" w:hint="eastAsia"/>
          <w:sz w:val="30"/>
          <w:szCs w:val="30"/>
        </w:rPr>
        <w:t>经办机构</w:t>
      </w:r>
      <w:r w:rsidR="00BC52B5" w:rsidRPr="00AE665C">
        <w:rPr>
          <w:rFonts w:ascii="仿宋_GB2312" w:eastAsia="仿宋_GB2312" w:hint="eastAsia"/>
          <w:sz w:val="30"/>
          <w:szCs w:val="30"/>
        </w:rPr>
        <w:t>将在申请人作出承诺后</w:t>
      </w:r>
      <w:r w:rsidR="009F62A8">
        <w:rPr>
          <w:rFonts w:ascii="仿宋_GB2312" w:eastAsia="仿宋_GB2312" w:hint="eastAsia"/>
          <w:sz w:val="30"/>
          <w:szCs w:val="30"/>
        </w:rPr>
        <w:t>对</w:t>
      </w:r>
      <w:r w:rsidR="009F62A8" w:rsidRPr="00AE665C">
        <w:rPr>
          <w:rFonts w:ascii="仿宋_GB2312" w:eastAsia="仿宋_GB2312" w:hint="eastAsia"/>
          <w:sz w:val="30"/>
          <w:szCs w:val="30"/>
        </w:rPr>
        <w:t>申请人承诺内容是否属实进行核查</w:t>
      </w:r>
      <w:r w:rsidR="009F62A8">
        <w:rPr>
          <w:rFonts w:ascii="仿宋_GB2312" w:eastAsia="仿宋_GB2312" w:hint="eastAsia"/>
          <w:sz w:val="30"/>
          <w:szCs w:val="30"/>
        </w:rPr>
        <w:t>；并</w:t>
      </w:r>
      <w:r w:rsidR="009F62A8">
        <w:rPr>
          <w:rFonts w:ascii="仿宋_GB2312" w:eastAsia="仿宋_GB2312"/>
          <w:sz w:val="30"/>
          <w:szCs w:val="30"/>
        </w:rPr>
        <w:t>在</w:t>
      </w:r>
      <w:r w:rsidR="009F62A8">
        <w:rPr>
          <w:rFonts w:ascii="仿宋_GB2312" w:eastAsia="仿宋_GB2312" w:hint="eastAsia"/>
          <w:sz w:val="30"/>
          <w:szCs w:val="30"/>
        </w:rPr>
        <w:t>申请</w:t>
      </w:r>
      <w:r w:rsidR="009F62A8">
        <w:rPr>
          <w:rFonts w:ascii="仿宋_GB2312" w:eastAsia="仿宋_GB2312"/>
          <w:sz w:val="30"/>
          <w:szCs w:val="30"/>
        </w:rPr>
        <w:t>人</w:t>
      </w:r>
      <w:r w:rsidR="009F62A8">
        <w:rPr>
          <w:rFonts w:ascii="仿宋_GB2312" w:eastAsia="仿宋_GB2312" w:hint="eastAsia"/>
          <w:sz w:val="30"/>
          <w:szCs w:val="30"/>
        </w:rPr>
        <w:t>承诺</w:t>
      </w:r>
      <w:r w:rsidR="009F62A8">
        <w:rPr>
          <w:rFonts w:ascii="仿宋_GB2312" w:eastAsia="仿宋_GB2312"/>
          <w:sz w:val="30"/>
          <w:szCs w:val="30"/>
        </w:rPr>
        <w:t>授权</w:t>
      </w:r>
      <w:r w:rsidR="009F62A8">
        <w:rPr>
          <w:rFonts w:ascii="仿宋_GB2312" w:eastAsia="仿宋_GB2312" w:hint="eastAsia"/>
          <w:sz w:val="30"/>
          <w:szCs w:val="30"/>
        </w:rPr>
        <w:t>同意</w:t>
      </w:r>
      <w:r w:rsidR="009F62A8">
        <w:rPr>
          <w:rFonts w:ascii="仿宋_GB2312" w:eastAsia="仿宋_GB2312"/>
          <w:sz w:val="30"/>
          <w:szCs w:val="30"/>
        </w:rPr>
        <w:t>后，</w:t>
      </w:r>
      <w:r w:rsidRPr="00AE665C">
        <w:rPr>
          <w:rFonts w:ascii="仿宋_GB2312" w:eastAsia="仿宋_GB2312" w:hint="eastAsia"/>
          <w:sz w:val="30"/>
          <w:szCs w:val="30"/>
        </w:rPr>
        <w:t>通过其他部门、机构</w:t>
      </w:r>
      <w:r w:rsidR="00BB2274" w:rsidRPr="00AE665C">
        <w:rPr>
          <w:rFonts w:ascii="仿宋_GB2312" w:eastAsia="仿宋_GB2312" w:hint="eastAsia"/>
          <w:sz w:val="30"/>
          <w:szCs w:val="30"/>
        </w:rPr>
        <w:t>、</w:t>
      </w:r>
      <w:r w:rsidR="00BB2274" w:rsidRPr="00AE665C">
        <w:rPr>
          <w:rFonts w:ascii="仿宋_GB2312" w:eastAsia="仿宋_GB2312"/>
          <w:sz w:val="30"/>
          <w:szCs w:val="30"/>
        </w:rPr>
        <w:t>企业</w:t>
      </w:r>
      <w:r w:rsidRPr="00AE665C">
        <w:rPr>
          <w:rFonts w:ascii="仿宋_GB2312" w:eastAsia="仿宋_GB2312" w:hint="eastAsia"/>
          <w:sz w:val="30"/>
          <w:szCs w:val="30"/>
        </w:rPr>
        <w:t>等</w:t>
      </w:r>
      <w:r w:rsidR="00BC52B5" w:rsidRPr="00AE665C">
        <w:rPr>
          <w:rFonts w:ascii="仿宋_GB2312" w:eastAsia="仿宋_GB2312" w:hint="eastAsia"/>
          <w:sz w:val="30"/>
          <w:szCs w:val="30"/>
        </w:rPr>
        <w:t>对申请</w:t>
      </w:r>
      <w:r w:rsidRPr="00AE665C">
        <w:rPr>
          <w:rFonts w:ascii="仿宋_GB2312" w:eastAsia="仿宋_GB2312" w:hint="eastAsia"/>
          <w:sz w:val="30"/>
          <w:szCs w:val="30"/>
        </w:rPr>
        <w:t>人</w:t>
      </w:r>
      <w:r w:rsidR="00BC52B5" w:rsidRPr="00AE665C">
        <w:rPr>
          <w:rFonts w:ascii="仿宋_GB2312" w:eastAsia="仿宋_GB2312" w:hint="eastAsia"/>
          <w:sz w:val="30"/>
          <w:szCs w:val="30"/>
        </w:rPr>
        <w:t>的承诺内容是否属实进行核查。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1567"/>
        <w:gridCol w:w="1972"/>
        <w:gridCol w:w="1473"/>
        <w:gridCol w:w="2864"/>
      </w:tblGrid>
      <w:tr w:rsidR="00932758" w:rsidRPr="009E59F3" w14:paraId="35859D8F" w14:textId="77777777" w:rsidTr="00932758">
        <w:trPr>
          <w:trHeight w:hRule="exact" w:val="574"/>
          <w:jc w:val="center"/>
        </w:trPr>
        <w:tc>
          <w:tcPr>
            <w:tcW w:w="1002" w:type="dxa"/>
            <w:vMerge w:val="restart"/>
            <w:vAlign w:val="center"/>
          </w:tcPr>
          <w:p w14:paraId="398249D9" w14:textId="77777777" w:rsidR="00932758" w:rsidRPr="009E59F3" w:rsidRDefault="00932758" w:rsidP="00D507B6">
            <w:pPr>
              <w:spacing w:line="400" w:lineRule="exact"/>
              <w:jc w:val="center"/>
              <w:rPr>
                <w:rFonts w:ascii="黑体" w:eastAsia="黑体" w:hAnsi="黑体"/>
                <w:color w:val="000000"/>
                <w:sz w:val="28"/>
                <w:szCs w:val="28"/>
              </w:rPr>
            </w:pPr>
            <w:r w:rsidRPr="009E59F3">
              <w:rPr>
                <w:rFonts w:ascii="黑体" w:eastAsia="黑体" w:hAnsi="黑体" w:hint="eastAsia"/>
                <w:color w:val="000000"/>
                <w:sz w:val="28"/>
                <w:szCs w:val="28"/>
              </w:rPr>
              <w:lastRenderedPageBreak/>
              <w:t>死亡人员信息</w:t>
            </w:r>
          </w:p>
        </w:tc>
        <w:tc>
          <w:tcPr>
            <w:tcW w:w="1567" w:type="dxa"/>
            <w:tcBorders>
              <w:bottom w:val="single" w:sz="4" w:space="0" w:color="auto"/>
            </w:tcBorders>
            <w:vAlign w:val="center"/>
          </w:tcPr>
          <w:p w14:paraId="5657DDC0"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hint="eastAsia"/>
                <w:color w:val="000000"/>
                <w:sz w:val="28"/>
                <w:szCs w:val="28"/>
              </w:rPr>
              <w:t>姓 名</w:t>
            </w:r>
          </w:p>
        </w:tc>
        <w:tc>
          <w:tcPr>
            <w:tcW w:w="6309" w:type="dxa"/>
            <w:gridSpan w:val="3"/>
            <w:tcBorders>
              <w:bottom w:val="single" w:sz="4" w:space="0" w:color="auto"/>
            </w:tcBorders>
            <w:vAlign w:val="center"/>
          </w:tcPr>
          <w:p w14:paraId="03E2F960" w14:textId="77777777" w:rsidR="00932758" w:rsidRPr="009E59F3" w:rsidRDefault="00932758" w:rsidP="00D507B6">
            <w:pPr>
              <w:spacing w:line="320" w:lineRule="exact"/>
              <w:jc w:val="left"/>
              <w:rPr>
                <w:rFonts w:ascii="仿宋" w:eastAsia="仿宋" w:hAnsi="仿宋" w:cs="仿宋"/>
                <w:color w:val="000000"/>
                <w:sz w:val="28"/>
                <w:szCs w:val="28"/>
              </w:rPr>
            </w:pPr>
          </w:p>
        </w:tc>
      </w:tr>
      <w:tr w:rsidR="00932758" w:rsidRPr="009E59F3" w14:paraId="6058B7D7" w14:textId="77777777" w:rsidTr="00932758">
        <w:trPr>
          <w:trHeight w:hRule="exact" w:val="574"/>
          <w:jc w:val="center"/>
        </w:trPr>
        <w:tc>
          <w:tcPr>
            <w:tcW w:w="1002" w:type="dxa"/>
            <w:vMerge/>
            <w:vAlign w:val="center"/>
          </w:tcPr>
          <w:p w14:paraId="61FA4DF0" w14:textId="77777777" w:rsidR="00932758" w:rsidRPr="009E59F3" w:rsidRDefault="00932758" w:rsidP="00D507B6">
            <w:pPr>
              <w:spacing w:line="400" w:lineRule="exact"/>
              <w:jc w:val="center"/>
              <w:rPr>
                <w:rFonts w:ascii="黑体" w:eastAsia="黑体" w:hAnsi="黑体"/>
                <w:color w:val="000000"/>
                <w:sz w:val="28"/>
                <w:szCs w:val="28"/>
              </w:rPr>
            </w:pPr>
          </w:p>
        </w:tc>
        <w:tc>
          <w:tcPr>
            <w:tcW w:w="1567" w:type="dxa"/>
            <w:tcBorders>
              <w:top w:val="single" w:sz="4" w:space="0" w:color="auto"/>
            </w:tcBorders>
            <w:vAlign w:val="center"/>
          </w:tcPr>
          <w:p w14:paraId="5A8CEBF8"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hint="eastAsia"/>
                <w:color w:val="000000"/>
                <w:sz w:val="28"/>
                <w:szCs w:val="28"/>
              </w:rPr>
              <w:t>证件名称</w:t>
            </w:r>
          </w:p>
        </w:tc>
        <w:tc>
          <w:tcPr>
            <w:tcW w:w="6309" w:type="dxa"/>
            <w:gridSpan w:val="3"/>
            <w:tcBorders>
              <w:top w:val="single" w:sz="4" w:space="0" w:color="auto"/>
            </w:tcBorders>
            <w:vAlign w:val="center"/>
          </w:tcPr>
          <w:p w14:paraId="6B4565A1" w14:textId="77777777" w:rsidR="00932758" w:rsidRPr="009E59F3" w:rsidRDefault="00932758" w:rsidP="00D507B6">
            <w:pPr>
              <w:spacing w:line="320" w:lineRule="exact"/>
              <w:jc w:val="left"/>
              <w:rPr>
                <w:rFonts w:ascii="仿宋" w:eastAsia="仿宋" w:hAnsi="仿宋"/>
                <w:color w:val="000000"/>
                <w:sz w:val="28"/>
                <w:szCs w:val="28"/>
              </w:rPr>
            </w:pPr>
            <w:r w:rsidRPr="009E59F3">
              <w:rPr>
                <w:rFonts w:ascii="仿宋" w:eastAsia="仿宋" w:hAnsi="仿宋" w:hint="eastAsia"/>
                <w:color w:val="000000"/>
                <w:sz w:val="28"/>
                <w:szCs w:val="28"/>
              </w:rPr>
              <w:t>□居民身份证    □护照    □港澳台通行证</w:t>
            </w:r>
          </w:p>
        </w:tc>
      </w:tr>
      <w:tr w:rsidR="00932758" w:rsidRPr="009E59F3" w14:paraId="43AC194E" w14:textId="77777777" w:rsidTr="00932758">
        <w:trPr>
          <w:trHeight w:hRule="exact" w:val="574"/>
          <w:jc w:val="center"/>
        </w:trPr>
        <w:tc>
          <w:tcPr>
            <w:tcW w:w="1002" w:type="dxa"/>
            <w:vMerge/>
            <w:vAlign w:val="center"/>
          </w:tcPr>
          <w:p w14:paraId="469191BD" w14:textId="77777777" w:rsidR="00932758" w:rsidRPr="009E59F3" w:rsidRDefault="00932758" w:rsidP="00D507B6">
            <w:pPr>
              <w:spacing w:line="400" w:lineRule="exact"/>
              <w:jc w:val="center"/>
              <w:rPr>
                <w:rFonts w:ascii="黑体" w:eastAsia="黑体" w:hAnsi="黑体"/>
                <w:color w:val="000000"/>
                <w:sz w:val="28"/>
                <w:szCs w:val="28"/>
              </w:rPr>
            </w:pPr>
          </w:p>
        </w:tc>
        <w:tc>
          <w:tcPr>
            <w:tcW w:w="1567" w:type="dxa"/>
            <w:tcBorders>
              <w:top w:val="single" w:sz="4" w:space="0" w:color="auto"/>
            </w:tcBorders>
            <w:vAlign w:val="center"/>
          </w:tcPr>
          <w:p w14:paraId="5990E94F"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hint="eastAsia"/>
                <w:color w:val="000000"/>
                <w:sz w:val="28"/>
                <w:szCs w:val="28"/>
              </w:rPr>
              <w:t>证件号码</w:t>
            </w:r>
          </w:p>
        </w:tc>
        <w:tc>
          <w:tcPr>
            <w:tcW w:w="6309" w:type="dxa"/>
            <w:gridSpan w:val="3"/>
            <w:tcBorders>
              <w:top w:val="single" w:sz="4" w:space="0" w:color="auto"/>
            </w:tcBorders>
            <w:vAlign w:val="center"/>
          </w:tcPr>
          <w:p w14:paraId="275359E3" w14:textId="77777777" w:rsidR="00932758" w:rsidRPr="009E59F3" w:rsidRDefault="00932758" w:rsidP="00D507B6">
            <w:pPr>
              <w:spacing w:line="320" w:lineRule="exact"/>
              <w:jc w:val="left"/>
              <w:rPr>
                <w:rFonts w:ascii="仿宋" w:eastAsia="仿宋" w:hAnsi="仿宋"/>
                <w:color w:val="000000"/>
                <w:sz w:val="28"/>
                <w:szCs w:val="28"/>
              </w:rPr>
            </w:pPr>
          </w:p>
        </w:tc>
      </w:tr>
      <w:tr w:rsidR="00932758" w:rsidRPr="009E59F3" w14:paraId="0D4AA66A" w14:textId="77777777" w:rsidTr="00932758">
        <w:trPr>
          <w:trHeight w:hRule="exact" w:val="574"/>
          <w:jc w:val="center"/>
        </w:trPr>
        <w:tc>
          <w:tcPr>
            <w:tcW w:w="1002" w:type="dxa"/>
            <w:vMerge/>
            <w:vAlign w:val="center"/>
          </w:tcPr>
          <w:p w14:paraId="3C5395E2" w14:textId="77777777" w:rsidR="00932758" w:rsidRPr="009E59F3" w:rsidRDefault="00932758" w:rsidP="00D507B6">
            <w:pPr>
              <w:spacing w:line="400" w:lineRule="exact"/>
              <w:jc w:val="center"/>
              <w:rPr>
                <w:rFonts w:ascii="黑体" w:eastAsia="黑体" w:hAnsi="黑体"/>
                <w:color w:val="000000"/>
                <w:sz w:val="28"/>
                <w:szCs w:val="28"/>
              </w:rPr>
            </w:pPr>
          </w:p>
        </w:tc>
        <w:tc>
          <w:tcPr>
            <w:tcW w:w="1567" w:type="dxa"/>
            <w:vAlign w:val="center"/>
          </w:tcPr>
          <w:p w14:paraId="6DA9E30E"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hint="eastAsia"/>
                <w:color w:val="000000"/>
                <w:sz w:val="28"/>
                <w:szCs w:val="28"/>
              </w:rPr>
              <w:t>死亡时间</w:t>
            </w:r>
          </w:p>
        </w:tc>
        <w:tc>
          <w:tcPr>
            <w:tcW w:w="6309" w:type="dxa"/>
            <w:gridSpan w:val="3"/>
            <w:vAlign w:val="center"/>
          </w:tcPr>
          <w:p w14:paraId="297875C4" w14:textId="77777777" w:rsidR="00932758" w:rsidRPr="009E59F3" w:rsidRDefault="00932758" w:rsidP="00D507B6">
            <w:pPr>
              <w:spacing w:line="500" w:lineRule="exact"/>
              <w:rPr>
                <w:rFonts w:ascii="仿宋" w:eastAsia="仿宋" w:hAnsi="仿宋"/>
                <w:color w:val="000000"/>
                <w:sz w:val="28"/>
                <w:szCs w:val="28"/>
              </w:rPr>
            </w:pPr>
            <w:r w:rsidRPr="009E59F3">
              <w:rPr>
                <w:rFonts w:ascii="仿宋" w:eastAsia="仿宋" w:hAnsi="仿宋" w:hint="eastAsia"/>
                <w:color w:val="000000"/>
                <w:sz w:val="28"/>
                <w:szCs w:val="28"/>
              </w:rPr>
              <w:t xml:space="preserve">          年     月     日</w:t>
            </w:r>
          </w:p>
        </w:tc>
      </w:tr>
      <w:tr w:rsidR="00932758" w:rsidRPr="009E59F3" w14:paraId="11743401" w14:textId="77777777" w:rsidTr="00932758">
        <w:trPr>
          <w:trHeight w:hRule="exact" w:val="574"/>
          <w:jc w:val="center"/>
        </w:trPr>
        <w:tc>
          <w:tcPr>
            <w:tcW w:w="1002" w:type="dxa"/>
            <w:vMerge/>
            <w:vAlign w:val="center"/>
          </w:tcPr>
          <w:p w14:paraId="03DEEB8E" w14:textId="77777777" w:rsidR="00932758" w:rsidRPr="009E59F3" w:rsidRDefault="00932758" w:rsidP="00D507B6">
            <w:pPr>
              <w:spacing w:line="400" w:lineRule="exact"/>
              <w:jc w:val="center"/>
              <w:rPr>
                <w:rFonts w:ascii="黑体" w:eastAsia="黑体" w:hAnsi="黑体"/>
                <w:color w:val="000000"/>
                <w:sz w:val="28"/>
                <w:szCs w:val="28"/>
              </w:rPr>
            </w:pPr>
          </w:p>
        </w:tc>
        <w:tc>
          <w:tcPr>
            <w:tcW w:w="1567" w:type="dxa"/>
            <w:vAlign w:val="center"/>
          </w:tcPr>
          <w:p w14:paraId="19FF5F29" w14:textId="77777777" w:rsidR="00932758" w:rsidRPr="009E59F3" w:rsidRDefault="00932758" w:rsidP="00D507B6">
            <w:pPr>
              <w:spacing w:line="300" w:lineRule="exact"/>
              <w:jc w:val="center"/>
              <w:rPr>
                <w:rFonts w:ascii="仿宋" w:eastAsia="仿宋" w:hAnsi="仿宋"/>
                <w:color w:val="000000"/>
                <w:sz w:val="28"/>
                <w:szCs w:val="28"/>
              </w:rPr>
            </w:pPr>
            <w:r w:rsidRPr="009E59F3">
              <w:rPr>
                <w:rFonts w:ascii="仿宋" w:eastAsia="仿宋" w:hAnsi="仿宋" w:hint="eastAsia"/>
                <w:color w:val="000000"/>
                <w:sz w:val="28"/>
                <w:szCs w:val="28"/>
              </w:rPr>
              <w:t>殡葬方式（勾选）</w:t>
            </w:r>
          </w:p>
        </w:tc>
        <w:tc>
          <w:tcPr>
            <w:tcW w:w="6309" w:type="dxa"/>
            <w:gridSpan w:val="3"/>
            <w:vAlign w:val="center"/>
          </w:tcPr>
          <w:p w14:paraId="74F260B0" w14:textId="77777777" w:rsidR="00932758" w:rsidRPr="009E59F3" w:rsidRDefault="00932758" w:rsidP="00D507B6">
            <w:pPr>
              <w:spacing w:line="400" w:lineRule="exact"/>
              <w:jc w:val="left"/>
              <w:rPr>
                <w:rFonts w:ascii="仿宋" w:eastAsia="仿宋" w:hAnsi="仿宋"/>
                <w:color w:val="000000"/>
                <w:sz w:val="28"/>
                <w:szCs w:val="28"/>
              </w:rPr>
            </w:pPr>
            <w:r w:rsidRPr="009E59F3">
              <w:rPr>
                <w:rFonts w:ascii="仿宋" w:eastAsia="仿宋" w:hAnsi="仿宋" w:hint="eastAsia"/>
                <w:color w:val="000000"/>
                <w:sz w:val="28"/>
                <w:szCs w:val="28"/>
              </w:rPr>
              <w:t>□土葬    □火化    □其他</w:t>
            </w:r>
          </w:p>
        </w:tc>
      </w:tr>
      <w:tr w:rsidR="00932758" w:rsidRPr="009E59F3" w14:paraId="6E0F2E83" w14:textId="77777777" w:rsidTr="00932758">
        <w:trPr>
          <w:trHeight w:hRule="exact" w:val="574"/>
          <w:jc w:val="center"/>
        </w:trPr>
        <w:tc>
          <w:tcPr>
            <w:tcW w:w="1002" w:type="dxa"/>
            <w:vMerge/>
            <w:vAlign w:val="center"/>
          </w:tcPr>
          <w:p w14:paraId="31FBCBC7" w14:textId="77777777" w:rsidR="00932758" w:rsidRPr="009E59F3" w:rsidRDefault="00932758" w:rsidP="00D507B6">
            <w:pPr>
              <w:spacing w:line="400" w:lineRule="exact"/>
              <w:jc w:val="center"/>
              <w:rPr>
                <w:rFonts w:ascii="黑体" w:eastAsia="黑体" w:hAnsi="黑体"/>
                <w:color w:val="000000"/>
                <w:sz w:val="28"/>
                <w:szCs w:val="28"/>
              </w:rPr>
            </w:pPr>
          </w:p>
        </w:tc>
        <w:tc>
          <w:tcPr>
            <w:tcW w:w="1567" w:type="dxa"/>
            <w:vAlign w:val="center"/>
          </w:tcPr>
          <w:p w14:paraId="23C55ABA"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hint="eastAsia"/>
                <w:color w:val="000000"/>
                <w:sz w:val="28"/>
                <w:szCs w:val="28"/>
              </w:rPr>
              <w:t>土葬</w:t>
            </w:r>
            <w:r w:rsidRPr="009E59F3">
              <w:rPr>
                <w:rFonts w:ascii="仿宋" w:eastAsia="仿宋" w:hAnsi="仿宋"/>
                <w:color w:val="000000"/>
                <w:sz w:val="28"/>
                <w:szCs w:val="28"/>
              </w:rPr>
              <w:t>地址</w:t>
            </w:r>
          </w:p>
        </w:tc>
        <w:tc>
          <w:tcPr>
            <w:tcW w:w="6309" w:type="dxa"/>
            <w:gridSpan w:val="3"/>
            <w:vAlign w:val="center"/>
          </w:tcPr>
          <w:p w14:paraId="65364558" w14:textId="77777777" w:rsidR="00932758" w:rsidRPr="009E59F3" w:rsidRDefault="00932758" w:rsidP="00D507B6">
            <w:pPr>
              <w:spacing w:line="500" w:lineRule="exact"/>
              <w:rPr>
                <w:rFonts w:ascii="仿宋" w:eastAsia="仿宋" w:hAnsi="仿宋" w:cs="仿宋"/>
                <w:color w:val="000000"/>
                <w:sz w:val="28"/>
                <w:szCs w:val="28"/>
              </w:rPr>
            </w:pPr>
            <w:r w:rsidRPr="009E59F3">
              <w:rPr>
                <w:rFonts w:ascii="仿宋" w:eastAsia="仿宋" w:hAnsi="仿宋" w:cs="仿宋" w:hint="eastAsia"/>
                <w:color w:val="000000"/>
                <w:sz w:val="28"/>
                <w:szCs w:val="28"/>
              </w:rPr>
              <w:t xml:space="preserve">      省     市      县     镇      村</w:t>
            </w:r>
          </w:p>
        </w:tc>
      </w:tr>
      <w:tr w:rsidR="00932758" w:rsidRPr="009E59F3" w14:paraId="755626A1" w14:textId="77777777" w:rsidTr="00932758">
        <w:trPr>
          <w:trHeight w:hRule="exact" w:val="574"/>
          <w:jc w:val="center"/>
        </w:trPr>
        <w:tc>
          <w:tcPr>
            <w:tcW w:w="1002" w:type="dxa"/>
            <w:vMerge/>
            <w:vAlign w:val="center"/>
          </w:tcPr>
          <w:p w14:paraId="577846DB" w14:textId="77777777" w:rsidR="00932758" w:rsidRPr="009E59F3" w:rsidRDefault="00932758" w:rsidP="00D507B6">
            <w:pPr>
              <w:spacing w:line="400" w:lineRule="exact"/>
              <w:jc w:val="center"/>
              <w:rPr>
                <w:rFonts w:ascii="黑体" w:eastAsia="黑体" w:hAnsi="黑体"/>
                <w:color w:val="000000"/>
                <w:sz w:val="28"/>
                <w:szCs w:val="28"/>
              </w:rPr>
            </w:pPr>
          </w:p>
        </w:tc>
        <w:tc>
          <w:tcPr>
            <w:tcW w:w="1567" w:type="dxa"/>
            <w:vAlign w:val="center"/>
          </w:tcPr>
          <w:p w14:paraId="3C4335B9"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color w:val="000000"/>
                <w:sz w:val="28"/>
                <w:szCs w:val="28"/>
              </w:rPr>
              <w:t>火化</w:t>
            </w:r>
            <w:r w:rsidRPr="009E59F3">
              <w:rPr>
                <w:rFonts w:ascii="仿宋" w:eastAsia="仿宋" w:hAnsi="仿宋" w:hint="eastAsia"/>
                <w:color w:val="000000"/>
                <w:sz w:val="28"/>
                <w:szCs w:val="28"/>
              </w:rPr>
              <w:t>地址</w:t>
            </w:r>
          </w:p>
        </w:tc>
        <w:tc>
          <w:tcPr>
            <w:tcW w:w="6309" w:type="dxa"/>
            <w:gridSpan w:val="3"/>
            <w:vAlign w:val="center"/>
          </w:tcPr>
          <w:p w14:paraId="7970BED7" w14:textId="77777777" w:rsidR="00932758" w:rsidRPr="009E59F3" w:rsidRDefault="00932758" w:rsidP="00D507B6">
            <w:pPr>
              <w:spacing w:line="500" w:lineRule="exact"/>
              <w:rPr>
                <w:rFonts w:ascii="仿宋" w:eastAsia="仿宋" w:hAnsi="仿宋" w:cs="仿宋"/>
                <w:color w:val="000000"/>
                <w:sz w:val="28"/>
                <w:szCs w:val="28"/>
              </w:rPr>
            </w:pPr>
            <w:r w:rsidRPr="009E59F3">
              <w:rPr>
                <w:rFonts w:ascii="仿宋" w:eastAsia="仿宋" w:hAnsi="仿宋" w:cs="仿宋" w:hint="eastAsia"/>
                <w:color w:val="000000"/>
                <w:sz w:val="28"/>
                <w:szCs w:val="28"/>
              </w:rPr>
              <w:t xml:space="preserve">      省     市      县 </w:t>
            </w:r>
          </w:p>
        </w:tc>
      </w:tr>
      <w:tr w:rsidR="00932758" w:rsidRPr="009E59F3" w14:paraId="6857174C" w14:textId="77777777" w:rsidTr="00932758">
        <w:trPr>
          <w:trHeight w:hRule="exact" w:val="574"/>
          <w:jc w:val="center"/>
        </w:trPr>
        <w:tc>
          <w:tcPr>
            <w:tcW w:w="1002" w:type="dxa"/>
            <w:vMerge w:val="restart"/>
            <w:vAlign w:val="center"/>
          </w:tcPr>
          <w:p w14:paraId="0514D751" w14:textId="77777777" w:rsidR="00932758" w:rsidRPr="009E59F3" w:rsidRDefault="00932758" w:rsidP="00D507B6">
            <w:pPr>
              <w:spacing w:line="400" w:lineRule="exact"/>
              <w:jc w:val="center"/>
              <w:rPr>
                <w:rFonts w:ascii="黑体" w:eastAsia="黑体" w:hAnsi="黑体"/>
                <w:color w:val="000000"/>
                <w:sz w:val="28"/>
                <w:szCs w:val="28"/>
              </w:rPr>
            </w:pPr>
            <w:r w:rsidRPr="009E59F3">
              <w:rPr>
                <w:rFonts w:ascii="黑体" w:eastAsia="黑体" w:hAnsi="黑体" w:hint="eastAsia"/>
                <w:color w:val="000000"/>
                <w:sz w:val="28"/>
                <w:szCs w:val="28"/>
              </w:rPr>
              <w:t>承诺人信息</w:t>
            </w:r>
          </w:p>
        </w:tc>
        <w:tc>
          <w:tcPr>
            <w:tcW w:w="1567" w:type="dxa"/>
            <w:vAlign w:val="center"/>
          </w:tcPr>
          <w:p w14:paraId="0B94F667"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hint="eastAsia"/>
                <w:color w:val="000000"/>
                <w:sz w:val="28"/>
                <w:szCs w:val="28"/>
              </w:rPr>
              <w:t>姓 名</w:t>
            </w:r>
          </w:p>
        </w:tc>
        <w:tc>
          <w:tcPr>
            <w:tcW w:w="1972" w:type="dxa"/>
            <w:vAlign w:val="center"/>
          </w:tcPr>
          <w:p w14:paraId="6CBD74D4" w14:textId="77777777" w:rsidR="00932758" w:rsidRPr="009E59F3" w:rsidRDefault="00932758" w:rsidP="00D507B6">
            <w:pPr>
              <w:spacing w:line="320" w:lineRule="exact"/>
              <w:jc w:val="left"/>
              <w:rPr>
                <w:rFonts w:ascii="仿宋" w:eastAsia="仿宋" w:hAnsi="仿宋" w:cs="仿宋"/>
                <w:color w:val="000000"/>
                <w:sz w:val="28"/>
                <w:szCs w:val="28"/>
                <w:u w:val="single"/>
              </w:rPr>
            </w:pPr>
          </w:p>
        </w:tc>
        <w:tc>
          <w:tcPr>
            <w:tcW w:w="1473" w:type="dxa"/>
            <w:tcBorders>
              <w:bottom w:val="single" w:sz="4" w:space="0" w:color="auto"/>
            </w:tcBorders>
            <w:vAlign w:val="center"/>
          </w:tcPr>
          <w:p w14:paraId="3B37D7AF"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hint="eastAsia"/>
                <w:color w:val="000000"/>
                <w:sz w:val="28"/>
                <w:szCs w:val="28"/>
              </w:rPr>
              <w:t>联系电话</w:t>
            </w:r>
          </w:p>
        </w:tc>
        <w:tc>
          <w:tcPr>
            <w:tcW w:w="2864" w:type="dxa"/>
            <w:tcBorders>
              <w:bottom w:val="single" w:sz="4" w:space="0" w:color="auto"/>
            </w:tcBorders>
            <w:vAlign w:val="center"/>
          </w:tcPr>
          <w:p w14:paraId="685A395A" w14:textId="77777777" w:rsidR="00932758" w:rsidRPr="009E59F3" w:rsidRDefault="00932758" w:rsidP="00D507B6">
            <w:pPr>
              <w:spacing w:line="320" w:lineRule="exact"/>
              <w:jc w:val="left"/>
              <w:rPr>
                <w:rFonts w:ascii="仿宋" w:eastAsia="仿宋" w:hAnsi="仿宋" w:cs="仿宋"/>
                <w:color w:val="000000"/>
                <w:sz w:val="28"/>
                <w:szCs w:val="28"/>
              </w:rPr>
            </w:pPr>
          </w:p>
        </w:tc>
      </w:tr>
      <w:tr w:rsidR="00932758" w:rsidRPr="009E59F3" w14:paraId="7352AD4B" w14:textId="77777777" w:rsidTr="00932758">
        <w:trPr>
          <w:trHeight w:hRule="exact" w:val="574"/>
          <w:jc w:val="center"/>
        </w:trPr>
        <w:tc>
          <w:tcPr>
            <w:tcW w:w="1002" w:type="dxa"/>
            <w:vMerge/>
            <w:vAlign w:val="center"/>
          </w:tcPr>
          <w:p w14:paraId="7025A422" w14:textId="77777777" w:rsidR="00932758" w:rsidRPr="009E59F3" w:rsidRDefault="00932758" w:rsidP="00D507B6">
            <w:pPr>
              <w:spacing w:line="400" w:lineRule="exact"/>
              <w:jc w:val="center"/>
              <w:rPr>
                <w:rFonts w:ascii="黑体" w:eastAsia="黑体" w:hAnsi="黑体"/>
                <w:color w:val="000000"/>
                <w:sz w:val="28"/>
                <w:szCs w:val="28"/>
              </w:rPr>
            </w:pPr>
          </w:p>
        </w:tc>
        <w:tc>
          <w:tcPr>
            <w:tcW w:w="1567" w:type="dxa"/>
            <w:vAlign w:val="center"/>
          </w:tcPr>
          <w:p w14:paraId="6F16B146"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hint="eastAsia"/>
                <w:color w:val="000000"/>
                <w:sz w:val="28"/>
                <w:szCs w:val="28"/>
              </w:rPr>
              <w:t>证件名称</w:t>
            </w:r>
          </w:p>
        </w:tc>
        <w:tc>
          <w:tcPr>
            <w:tcW w:w="6309" w:type="dxa"/>
            <w:gridSpan w:val="3"/>
            <w:vAlign w:val="center"/>
          </w:tcPr>
          <w:p w14:paraId="549BAD42" w14:textId="77777777" w:rsidR="00932758" w:rsidRPr="009E59F3" w:rsidRDefault="00932758" w:rsidP="00D507B6">
            <w:pPr>
              <w:spacing w:line="500" w:lineRule="exact"/>
              <w:rPr>
                <w:rFonts w:ascii="仿宋" w:eastAsia="仿宋" w:hAnsi="仿宋" w:cs="仿宋"/>
                <w:color w:val="000000"/>
                <w:sz w:val="28"/>
                <w:szCs w:val="28"/>
                <w:u w:val="single"/>
              </w:rPr>
            </w:pPr>
            <w:r w:rsidRPr="009E59F3">
              <w:rPr>
                <w:rFonts w:ascii="仿宋" w:eastAsia="仿宋" w:hAnsi="仿宋" w:hint="eastAsia"/>
                <w:color w:val="000000"/>
                <w:sz w:val="28"/>
                <w:szCs w:val="28"/>
              </w:rPr>
              <w:t>□居民身份证    □护照    □港澳台通行证</w:t>
            </w:r>
          </w:p>
        </w:tc>
      </w:tr>
      <w:tr w:rsidR="00932758" w:rsidRPr="009E59F3" w14:paraId="7D18BCCE" w14:textId="77777777" w:rsidTr="00932758">
        <w:trPr>
          <w:trHeight w:hRule="exact" w:val="574"/>
          <w:jc w:val="center"/>
        </w:trPr>
        <w:tc>
          <w:tcPr>
            <w:tcW w:w="1002" w:type="dxa"/>
            <w:vMerge/>
            <w:vAlign w:val="center"/>
          </w:tcPr>
          <w:p w14:paraId="45CEFACD" w14:textId="77777777" w:rsidR="00932758" w:rsidRPr="009E59F3" w:rsidRDefault="00932758" w:rsidP="00D507B6">
            <w:pPr>
              <w:spacing w:line="400" w:lineRule="exact"/>
              <w:jc w:val="center"/>
              <w:rPr>
                <w:rFonts w:ascii="黑体" w:eastAsia="黑体" w:hAnsi="黑体"/>
                <w:color w:val="000000"/>
                <w:sz w:val="28"/>
                <w:szCs w:val="28"/>
              </w:rPr>
            </w:pPr>
          </w:p>
        </w:tc>
        <w:tc>
          <w:tcPr>
            <w:tcW w:w="1567" w:type="dxa"/>
            <w:vAlign w:val="center"/>
          </w:tcPr>
          <w:p w14:paraId="30785B52" w14:textId="77777777" w:rsidR="00932758" w:rsidRPr="009E59F3" w:rsidRDefault="00932758" w:rsidP="00D507B6">
            <w:pPr>
              <w:spacing w:line="400" w:lineRule="exact"/>
              <w:jc w:val="center"/>
              <w:rPr>
                <w:rFonts w:ascii="仿宋" w:eastAsia="仿宋" w:hAnsi="仿宋"/>
                <w:color w:val="000000"/>
                <w:sz w:val="28"/>
                <w:szCs w:val="28"/>
              </w:rPr>
            </w:pPr>
            <w:r w:rsidRPr="009E59F3">
              <w:rPr>
                <w:rFonts w:ascii="仿宋" w:eastAsia="仿宋" w:hAnsi="仿宋" w:hint="eastAsia"/>
                <w:color w:val="000000"/>
                <w:sz w:val="28"/>
                <w:szCs w:val="28"/>
              </w:rPr>
              <w:t>证件号码</w:t>
            </w:r>
          </w:p>
        </w:tc>
        <w:tc>
          <w:tcPr>
            <w:tcW w:w="6309" w:type="dxa"/>
            <w:gridSpan w:val="3"/>
            <w:vAlign w:val="center"/>
          </w:tcPr>
          <w:p w14:paraId="14543242" w14:textId="77777777" w:rsidR="00932758" w:rsidRPr="009E59F3" w:rsidRDefault="00932758" w:rsidP="00D507B6">
            <w:pPr>
              <w:spacing w:line="500" w:lineRule="exact"/>
              <w:rPr>
                <w:rFonts w:ascii="仿宋" w:eastAsia="仿宋" w:hAnsi="仿宋" w:cs="仿宋"/>
                <w:color w:val="000000"/>
                <w:sz w:val="28"/>
                <w:szCs w:val="28"/>
                <w:u w:val="single"/>
              </w:rPr>
            </w:pPr>
          </w:p>
        </w:tc>
      </w:tr>
      <w:tr w:rsidR="00932758" w:rsidRPr="009E59F3" w14:paraId="64EBC185" w14:textId="77777777" w:rsidTr="00932758">
        <w:trPr>
          <w:trHeight w:hRule="exact" w:val="574"/>
          <w:jc w:val="center"/>
        </w:trPr>
        <w:tc>
          <w:tcPr>
            <w:tcW w:w="1002" w:type="dxa"/>
            <w:vMerge/>
            <w:vAlign w:val="center"/>
          </w:tcPr>
          <w:p w14:paraId="391018D5" w14:textId="77777777" w:rsidR="00932758" w:rsidRPr="009E59F3" w:rsidRDefault="00932758" w:rsidP="00D507B6">
            <w:pPr>
              <w:spacing w:line="400" w:lineRule="exact"/>
              <w:jc w:val="center"/>
              <w:rPr>
                <w:rFonts w:ascii="黑体" w:eastAsia="黑体" w:hAnsi="黑体"/>
                <w:color w:val="000000"/>
                <w:sz w:val="28"/>
                <w:szCs w:val="28"/>
              </w:rPr>
            </w:pPr>
          </w:p>
        </w:tc>
        <w:tc>
          <w:tcPr>
            <w:tcW w:w="1567" w:type="dxa"/>
            <w:vAlign w:val="center"/>
          </w:tcPr>
          <w:p w14:paraId="39956FBB" w14:textId="77777777" w:rsidR="00932758" w:rsidRPr="009E59F3" w:rsidRDefault="00932758" w:rsidP="00D507B6">
            <w:pPr>
              <w:spacing w:line="300" w:lineRule="exact"/>
              <w:jc w:val="center"/>
              <w:rPr>
                <w:rFonts w:ascii="仿宋" w:eastAsia="仿宋" w:hAnsi="仿宋"/>
                <w:color w:val="000000"/>
                <w:sz w:val="28"/>
                <w:szCs w:val="28"/>
              </w:rPr>
            </w:pPr>
            <w:r w:rsidRPr="009E59F3">
              <w:rPr>
                <w:rFonts w:ascii="仿宋" w:eastAsia="仿宋" w:hAnsi="仿宋" w:hint="eastAsia"/>
                <w:color w:val="000000"/>
                <w:sz w:val="28"/>
                <w:szCs w:val="28"/>
              </w:rPr>
              <w:t>与死者的关系</w:t>
            </w:r>
          </w:p>
        </w:tc>
        <w:tc>
          <w:tcPr>
            <w:tcW w:w="6309" w:type="dxa"/>
            <w:gridSpan w:val="3"/>
            <w:vAlign w:val="center"/>
          </w:tcPr>
          <w:p w14:paraId="34EC364C" w14:textId="77777777" w:rsidR="00932758" w:rsidRPr="009E59F3" w:rsidRDefault="00932758" w:rsidP="00D507B6">
            <w:pPr>
              <w:spacing w:line="500" w:lineRule="exact"/>
              <w:rPr>
                <w:rFonts w:ascii="仿宋" w:eastAsia="仿宋" w:hAnsi="仿宋" w:cs="仿宋"/>
                <w:color w:val="000000"/>
                <w:sz w:val="28"/>
                <w:szCs w:val="28"/>
                <w:u w:val="single"/>
              </w:rPr>
            </w:pPr>
          </w:p>
        </w:tc>
      </w:tr>
      <w:tr w:rsidR="00932758" w:rsidRPr="009E59F3" w14:paraId="55479034" w14:textId="77777777" w:rsidTr="00D507B6">
        <w:trPr>
          <w:trHeight w:val="5262"/>
          <w:jc w:val="center"/>
        </w:trPr>
        <w:tc>
          <w:tcPr>
            <w:tcW w:w="1002" w:type="dxa"/>
            <w:vAlign w:val="center"/>
          </w:tcPr>
          <w:p w14:paraId="436C0932" w14:textId="77777777" w:rsidR="00932758" w:rsidRPr="009E59F3" w:rsidRDefault="00932758" w:rsidP="00D507B6">
            <w:pPr>
              <w:spacing w:line="400" w:lineRule="exact"/>
              <w:jc w:val="center"/>
              <w:rPr>
                <w:rFonts w:ascii="黑体" w:eastAsia="黑体" w:hAnsi="黑体"/>
                <w:color w:val="000000"/>
                <w:sz w:val="28"/>
                <w:szCs w:val="28"/>
              </w:rPr>
            </w:pPr>
            <w:r w:rsidRPr="009E59F3">
              <w:rPr>
                <w:rFonts w:ascii="黑体" w:eastAsia="黑体" w:hAnsi="黑体" w:hint="eastAsia"/>
                <w:color w:val="000000"/>
                <w:sz w:val="28"/>
                <w:szCs w:val="28"/>
              </w:rPr>
              <w:t>承诺</w:t>
            </w:r>
          </w:p>
          <w:p w14:paraId="22A9A300" w14:textId="77777777" w:rsidR="00932758" w:rsidRPr="009E59F3" w:rsidRDefault="00932758" w:rsidP="00D507B6">
            <w:pPr>
              <w:spacing w:line="400" w:lineRule="exact"/>
              <w:jc w:val="center"/>
              <w:rPr>
                <w:rFonts w:ascii="黑体" w:eastAsia="黑体" w:hAnsi="黑体"/>
                <w:color w:val="000000"/>
                <w:sz w:val="28"/>
                <w:szCs w:val="28"/>
              </w:rPr>
            </w:pPr>
            <w:r w:rsidRPr="009E59F3">
              <w:rPr>
                <w:rFonts w:ascii="黑体" w:eastAsia="黑体" w:hAnsi="黑体" w:hint="eastAsia"/>
                <w:color w:val="000000"/>
                <w:sz w:val="28"/>
                <w:szCs w:val="28"/>
              </w:rPr>
              <w:t>内容</w:t>
            </w:r>
          </w:p>
        </w:tc>
        <w:tc>
          <w:tcPr>
            <w:tcW w:w="7876" w:type="dxa"/>
            <w:gridSpan w:val="4"/>
          </w:tcPr>
          <w:p w14:paraId="60DEF6B0" w14:textId="77777777" w:rsidR="00932758" w:rsidRPr="009E59F3" w:rsidRDefault="00932758" w:rsidP="00D507B6">
            <w:pPr>
              <w:spacing w:line="320" w:lineRule="exact"/>
              <w:ind w:firstLineChars="200" w:firstLine="560"/>
              <w:jc w:val="left"/>
              <w:rPr>
                <w:rFonts w:ascii="仿宋" w:eastAsia="仿宋" w:hAnsi="仿宋"/>
                <w:color w:val="000000"/>
                <w:sz w:val="28"/>
                <w:szCs w:val="28"/>
              </w:rPr>
            </w:pPr>
            <w:r w:rsidRPr="009E59F3">
              <w:rPr>
                <w:rFonts w:ascii="仿宋" w:eastAsia="仿宋" w:hAnsi="仿宋" w:hint="eastAsia"/>
                <w:color w:val="000000"/>
                <w:sz w:val="28"/>
                <w:szCs w:val="28"/>
              </w:rPr>
              <w:t>一、本人知悉作不实承诺，将受到以下惩戒：</w:t>
            </w:r>
          </w:p>
          <w:p w14:paraId="64AAA6E9" w14:textId="77777777" w:rsidR="00932758" w:rsidRPr="009E59F3" w:rsidRDefault="00932758" w:rsidP="00D507B6">
            <w:pPr>
              <w:spacing w:line="320" w:lineRule="exact"/>
              <w:ind w:firstLineChars="200" w:firstLine="560"/>
              <w:jc w:val="left"/>
              <w:rPr>
                <w:rFonts w:ascii="仿宋" w:eastAsia="仿宋" w:hAnsi="仿宋"/>
                <w:color w:val="000000"/>
                <w:sz w:val="28"/>
                <w:szCs w:val="28"/>
              </w:rPr>
            </w:pPr>
            <w:r w:rsidRPr="009E59F3">
              <w:rPr>
                <w:rFonts w:ascii="仿宋" w:eastAsia="仿宋" w:hAnsi="仿宋" w:hint="eastAsia"/>
                <w:color w:val="000000"/>
                <w:sz w:val="28"/>
                <w:szCs w:val="28"/>
              </w:rPr>
              <w:t>1.被列入社会保险领域严重失信人名单，相关失信信息将依法记入个人信用记录、纳入海南自贸港信用信息共享平台、在“信用中国（海南）”进行公布，并由相关部门实施包括限制乘坐飞机、乘坐高等级列车和席次、获得贷款授信，通报批评，公开谴责等在内的跨部门联合惩戒。</w:t>
            </w:r>
          </w:p>
          <w:p w14:paraId="01D224D8" w14:textId="77777777" w:rsidR="00932758" w:rsidRPr="009E59F3" w:rsidRDefault="00932758" w:rsidP="00D507B6">
            <w:pPr>
              <w:spacing w:line="320" w:lineRule="exact"/>
              <w:ind w:firstLineChars="200" w:firstLine="560"/>
              <w:jc w:val="left"/>
              <w:rPr>
                <w:rFonts w:ascii="仿宋" w:eastAsia="仿宋" w:hAnsi="仿宋"/>
                <w:color w:val="000000"/>
                <w:sz w:val="28"/>
                <w:szCs w:val="28"/>
              </w:rPr>
            </w:pPr>
            <w:r w:rsidRPr="009E59F3">
              <w:rPr>
                <w:rFonts w:ascii="仿宋" w:eastAsia="仿宋" w:hAnsi="仿宋" w:hint="eastAsia"/>
                <w:color w:val="000000"/>
                <w:sz w:val="28"/>
                <w:szCs w:val="28"/>
              </w:rPr>
              <w:t>2.依照《中华人民共和国社会保险法》第八十八条之规定：以欺诈、伪造证明材料或其他手段骗取社会保险待遇的，报社会保险行政部门责令退回骗取的社会保险金，处骗取金额二倍以上五倍以下的罚款。</w:t>
            </w:r>
          </w:p>
          <w:p w14:paraId="75DC3108" w14:textId="77777777" w:rsidR="00932758" w:rsidRPr="009E59F3" w:rsidRDefault="00932758" w:rsidP="00D507B6">
            <w:pPr>
              <w:spacing w:line="320" w:lineRule="exact"/>
              <w:ind w:firstLineChars="200" w:firstLine="560"/>
              <w:rPr>
                <w:rFonts w:ascii="仿宋" w:eastAsia="仿宋" w:hAnsi="仿宋"/>
                <w:color w:val="000000"/>
                <w:sz w:val="28"/>
                <w:szCs w:val="28"/>
              </w:rPr>
            </w:pPr>
            <w:r w:rsidRPr="009E59F3">
              <w:rPr>
                <w:rFonts w:ascii="仿宋" w:eastAsia="仿宋" w:hAnsi="仿宋" w:hint="eastAsia"/>
                <w:color w:val="000000"/>
                <w:sz w:val="28"/>
                <w:szCs w:val="28"/>
              </w:rPr>
              <w:t>3.根据刑法第266条和有关司法解释，对于瞒报真实死亡时间涉嫌欺诈骗取养老保险基金构成犯罪的，将依法追究刑事责任。</w:t>
            </w:r>
          </w:p>
          <w:p w14:paraId="1B51F373" w14:textId="77777777" w:rsidR="00932758" w:rsidRPr="009E59F3" w:rsidRDefault="00932758" w:rsidP="00D507B6">
            <w:pPr>
              <w:spacing w:line="320" w:lineRule="exact"/>
              <w:ind w:firstLineChars="200" w:firstLine="560"/>
              <w:jc w:val="left"/>
              <w:rPr>
                <w:rFonts w:ascii="仿宋" w:eastAsia="仿宋" w:hAnsi="仿宋"/>
                <w:color w:val="000000"/>
                <w:sz w:val="28"/>
                <w:szCs w:val="28"/>
              </w:rPr>
            </w:pPr>
            <w:r w:rsidRPr="009E59F3">
              <w:rPr>
                <w:rFonts w:ascii="仿宋" w:eastAsia="仿宋" w:hAnsi="仿宋" w:hint="eastAsia"/>
                <w:color w:val="000000"/>
                <w:sz w:val="28"/>
                <w:szCs w:val="28"/>
              </w:rPr>
              <w:t>二、本人授权同意经办机构通过其他部门、机构、企业查询与承诺相关的信息，用于核实承诺内容的真实性、准确性。</w:t>
            </w:r>
          </w:p>
          <w:p w14:paraId="31F550C7" w14:textId="77777777" w:rsidR="00932758" w:rsidRPr="009E59F3" w:rsidRDefault="00932758" w:rsidP="00D507B6">
            <w:pPr>
              <w:spacing w:line="320" w:lineRule="exact"/>
              <w:ind w:firstLineChars="200" w:firstLine="560"/>
              <w:rPr>
                <w:rFonts w:ascii="仿宋" w:eastAsia="仿宋" w:hAnsi="仿宋"/>
                <w:color w:val="000000"/>
                <w:sz w:val="28"/>
                <w:szCs w:val="28"/>
              </w:rPr>
            </w:pPr>
            <w:r w:rsidRPr="009E59F3">
              <w:rPr>
                <w:rFonts w:ascii="仿宋" w:eastAsia="仿宋" w:hAnsi="仿宋"/>
                <w:color w:val="000000"/>
                <w:sz w:val="28"/>
                <w:szCs w:val="28"/>
              </w:rPr>
              <w:t>三、本人已知晓要到死亡人员死亡时所在地有关部门（卫健、公安、司法）登记并提醒有关部门</w:t>
            </w:r>
            <w:r w:rsidRPr="009E59F3">
              <w:rPr>
                <w:rFonts w:ascii="仿宋" w:eastAsia="仿宋" w:hAnsi="仿宋" w:hint="eastAsia"/>
                <w:color w:val="000000"/>
                <w:sz w:val="28"/>
                <w:szCs w:val="28"/>
              </w:rPr>
              <w:t>15天内上传信息。</w:t>
            </w:r>
          </w:p>
          <w:p w14:paraId="2B28BF81" w14:textId="77777777" w:rsidR="00932758" w:rsidRPr="009E59F3" w:rsidRDefault="00932758" w:rsidP="00D507B6">
            <w:pPr>
              <w:spacing w:line="320" w:lineRule="exact"/>
              <w:ind w:firstLineChars="200" w:firstLine="560"/>
              <w:rPr>
                <w:rFonts w:ascii="仿宋" w:eastAsia="仿宋" w:hAnsi="仿宋"/>
                <w:color w:val="000000"/>
                <w:sz w:val="28"/>
                <w:szCs w:val="28"/>
              </w:rPr>
            </w:pPr>
            <w:r w:rsidRPr="009E59F3">
              <w:rPr>
                <w:rFonts w:ascii="仿宋" w:eastAsia="仿宋" w:hAnsi="仿宋" w:hint="eastAsia"/>
                <w:color w:val="000000"/>
                <w:sz w:val="28"/>
                <w:szCs w:val="28"/>
              </w:rPr>
              <w:t>四、</w:t>
            </w:r>
            <w:r w:rsidRPr="009E59F3">
              <w:rPr>
                <w:rFonts w:ascii="仿宋" w:eastAsia="仿宋" w:hAnsi="仿宋"/>
                <w:color w:val="000000"/>
                <w:sz w:val="28"/>
                <w:szCs w:val="28"/>
              </w:rPr>
              <w:t>本人郑重承诺，所有填报的信息真实、准确、完整、有效，愿意对作不实承诺承担相关法律责任。</w:t>
            </w:r>
          </w:p>
        </w:tc>
      </w:tr>
      <w:tr w:rsidR="00932758" w:rsidRPr="009E59F3" w14:paraId="2B177FE3" w14:textId="77777777" w:rsidTr="00D507B6">
        <w:trPr>
          <w:trHeight w:val="1274"/>
          <w:jc w:val="center"/>
        </w:trPr>
        <w:tc>
          <w:tcPr>
            <w:tcW w:w="1002" w:type="dxa"/>
            <w:vAlign w:val="center"/>
          </w:tcPr>
          <w:p w14:paraId="3573FAA6" w14:textId="77777777" w:rsidR="00932758" w:rsidRPr="009E59F3" w:rsidRDefault="00932758" w:rsidP="00D507B6">
            <w:pPr>
              <w:spacing w:line="400" w:lineRule="exact"/>
              <w:jc w:val="center"/>
              <w:rPr>
                <w:rFonts w:ascii="黑体" w:eastAsia="黑体" w:hAnsi="黑体"/>
                <w:color w:val="000000"/>
                <w:sz w:val="28"/>
                <w:szCs w:val="28"/>
              </w:rPr>
            </w:pPr>
            <w:r w:rsidRPr="009E59F3">
              <w:rPr>
                <w:rFonts w:ascii="黑体" w:eastAsia="黑体" w:hAnsi="黑体" w:hint="eastAsia"/>
                <w:color w:val="000000"/>
                <w:sz w:val="28"/>
                <w:szCs w:val="28"/>
              </w:rPr>
              <w:t>签名</w:t>
            </w:r>
          </w:p>
        </w:tc>
        <w:tc>
          <w:tcPr>
            <w:tcW w:w="7876" w:type="dxa"/>
            <w:gridSpan w:val="4"/>
            <w:vAlign w:val="center"/>
          </w:tcPr>
          <w:p w14:paraId="3D639164" w14:textId="77777777" w:rsidR="00932758" w:rsidRPr="009E59F3" w:rsidRDefault="00932758" w:rsidP="00D507B6">
            <w:pPr>
              <w:spacing w:line="320" w:lineRule="exact"/>
              <w:ind w:firstLineChars="200" w:firstLine="560"/>
              <w:jc w:val="left"/>
              <w:rPr>
                <w:rFonts w:ascii="仿宋" w:eastAsia="仿宋" w:hAnsi="仿宋"/>
                <w:color w:val="000000"/>
                <w:sz w:val="28"/>
                <w:szCs w:val="28"/>
              </w:rPr>
            </w:pPr>
            <w:r w:rsidRPr="009E59F3">
              <w:rPr>
                <w:rFonts w:ascii="仿宋" w:eastAsia="仿宋" w:hAnsi="仿宋" w:hint="eastAsia"/>
                <w:color w:val="000000"/>
                <w:sz w:val="28"/>
                <w:szCs w:val="28"/>
              </w:rPr>
              <w:t xml:space="preserve">                  </w:t>
            </w:r>
          </w:p>
          <w:p w14:paraId="2FCD7010" w14:textId="77777777" w:rsidR="00932758" w:rsidRPr="009E59F3" w:rsidRDefault="00932758" w:rsidP="00D507B6">
            <w:pPr>
              <w:spacing w:line="320" w:lineRule="exact"/>
              <w:ind w:firstLineChars="200" w:firstLine="560"/>
              <w:jc w:val="left"/>
              <w:rPr>
                <w:rFonts w:ascii="仿宋" w:eastAsia="仿宋" w:hAnsi="仿宋"/>
                <w:color w:val="000000"/>
                <w:sz w:val="28"/>
                <w:szCs w:val="28"/>
              </w:rPr>
            </w:pPr>
            <w:r w:rsidRPr="009E59F3">
              <w:rPr>
                <w:rFonts w:ascii="仿宋" w:eastAsia="仿宋" w:hAnsi="仿宋" w:hint="eastAsia"/>
                <w:color w:val="000000"/>
                <w:sz w:val="28"/>
                <w:szCs w:val="28"/>
              </w:rPr>
              <w:t xml:space="preserve">               承诺人签名：</w:t>
            </w:r>
          </w:p>
          <w:p w14:paraId="7750DB45" w14:textId="77777777" w:rsidR="00932758" w:rsidRPr="009E59F3" w:rsidRDefault="00932758" w:rsidP="00D507B6">
            <w:pPr>
              <w:spacing w:line="320" w:lineRule="exact"/>
              <w:ind w:firstLineChars="200" w:firstLine="560"/>
              <w:jc w:val="left"/>
              <w:rPr>
                <w:rFonts w:ascii="仿宋" w:eastAsia="仿宋" w:hAnsi="仿宋"/>
                <w:color w:val="000000"/>
                <w:sz w:val="28"/>
                <w:szCs w:val="28"/>
              </w:rPr>
            </w:pPr>
          </w:p>
          <w:p w14:paraId="73F8CE83" w14:textId="77777777" w:rsidR="00932758" w:rsidRPr="009E59F3" w:rsidRDefault="00932758" w:rsidP="00D507B6">
            <w:pPr>
              <w:spacing w:line="320" w:lineRule="exact"/>
              <w:ind w:firstLineChars="200" w:firstLine="560"/>
              <w:jc w:val="left"/>
              <w:rPr>
                <w:rFonts w:ascii="仿宋" w:eastAsia="仿宋" w:hAnsi="仿宋"/>
                <w:color w:val="000000"/>
                <w:sz w:val="28"/>
                <w:szCs w:val="28"/>
              </w:rPr>
            </w:pPr>
            <w:r w:rsidRPr="009E59F3">
              <w:rPr>
                <w:rFonts w:ascii="仿宋" w:eastAsia="仿宋" w:hAnsi="仿宋" w:hint="eastAsia"/>
                <w:color w:val="000000"/>
                <w:sz w:val="28"/>
                <w:szCs w:val="28"/>
              </w:rPr>
              <w:t xml:space="preserve">                     日期：       年    月    日</w:t>
            </w:r>
          </w:p>
        </w:tc>
      </w:tr>
    </w:tbl>
    <w:p w14:paraId="45EC5618" w14:textId="77777777" w:rsidR="00932758" w:rsidRPr="00932758" w:rsidRDefault="00932758" w:rsidP="00932758">
      <w:pPr>
        <w:spacing w:line="20" w:lineRule="exact"/>
        <w:rPr>
          <w:rFonts w:ascii="仿宋_GB2312" w:eastAsia="仿宋_GB2312" w:hint="eastAsia"/>
          <w:sz w:val="30"/>
          <w:szCs w:val="30"/>
        </w:rPr>
      </w:pPr>
      <w:bookmarkStart w:id="0" w:name="_GoBack"/>
      <w:bookmarkEnd w:id="0"/>
    </w:p>
    <w:p w14:paraId="01E56662" w14:textId="77777777" w:rsidR="00B97134" w:rsidRPr="003960F2" w:rsidRDefault="00B97134" w:rsidP="00436C39">
      <w:pPr>
        <w:spacing w:line="20" w:lineRule="exact"/>
        <w:rPr>
          <w:sz w:val="10"/>
          <w:szCs w:val="10"/>
        </w:rPr>
      </w:pPr>
    </w:p>
    <w:sectPr w:rsidR="00B97134" w:rsidRPr="003960F2" w:rsidSect="00136276">
      <w:pgSz w:w="11906" w:h="16838" w:code="9"/>
      <w:pgMar w:top="1531" w:right="1531" w:bottom="1418" w:left="1531" w:header="851" w:footer="992" w:gutter="0"/>
      <w:cols w:space="425"/>
      <w:docGrid w:type="lines" w:linePitch="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6083D" w14:textId="77777777" w:rsidR="00F2486B" w:rsidRDefault="00F2486B" w:rsidP="00136276">
      <w:r>
        <w:separator/>
      </w:r>
    </w:p>
  </w:endnote>
  <w:endnote w:type="continuationSeparator" w:id="0">
    <w:p w14:paraId="6A460889" w14:textId="77777777" w:rsidR="00F2486B" w:rsidRDefault="00F2486B" w:rsidP="0013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6319A" w14:textId="77777777" w:rsidR="00F2486B" w:rsidRDefault="00F2486B" w:rsidP="00136276">
      <w:r>
        <w:separator/>
      </w:r>
    </w:p>
  </w:footnote>
  <w:footnote w:type="continuationSeparator" w:id="0">
    <w:p w14:paraId="6BD59533" w14:textId="77777777" w:rsidR="00F2486B" w:rsidRDefault="00F2486B" w:rsidP="00136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8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6276"/>
    <w:rsid w:val="000661F2"/>
    <w:rsid w:val="000D25CE"/>
    <w:rsid w:val="000E198B"/>
    <w:rsid w:val="000F3267"/>
    <w:rsid w:val="00104E4A"/>
    <w:rsid w:val="00136276"/>
    <w:rsid w:val="0015091F"/>
    <w:rsid w:val="00151D60"/>
    <w:rsid w:val="0018007A"/>
    <w:rsid w:val="001C73DE"/>
    <w:rsid w:val="001D7701"/>
    <w:rsid w:val="002374C7"/>
    <w:rsid w:val="002A34B7"/>
    <w:rsid w:val="002A3CAC"/>
    <w:rsid w:val="002F4447"/>
    <w:rsid w:val="00313148"/>
    <w:rsid w:val="00372C54"/>
    <w:rsid w:val="003777C7"/>
    <w:rsid w:val="00395927"/>
    <w:rsid w:val="003B449C"/>
    <w:rsid w:val="003F5CDC"/>
    <w:rsid w:val="00400DAC"/>
    <w:rsid w:val="00436C39"/>
    <w:rsid w:val="00455310"/>
    <w:rsid w:val="0047192D"/>
    <w:rsid w:val="004727EB"/>
    <w:rsid w:val="00473487"/>
    <w:rsid w:val="004B36E3"/>
    <w:rsid w:val="0051555B"/>
    <w:rsid w:val="0052045A"/>
    <w:rsid w:val="00526782"/>
    <w:rsid w:val="00535F45"/>
    <w:rsid w:val="00553F1F"/>
    <w:rsid w:val="0055642B"/>
    <w:rsid w:val="005663BB"/>
    <w:rsid w:val="00571562"/>
    <w:rsid w:val="00580B1E"/>
    <w:rsid w:val="00584CC4"/>
    <w:rsid w:val="00591321"/>
    <w:rsid w:val="0059562D"/>
    <w:rsid w:val="005C00C4"/>
    <w:rsid w:val="005C2D08"/>
    <w:rsid w:val="00625D8C"/>
    <w:rsid w:val="0065262E"/>
    <w:rsid w:val="00652A43"/>
    <w:rsid w:val="00685E53"/>
    <w:rsid w:val="00695890"/>
    <w:rsid w:val="006E2FD0"/>
    <w:rsid w:val="00722D36"/>
    <w:rsid w:val="00725599"/>
    <w:rsid w:val="00737856"/>
    <w:rsid w:val="00737D9C"/>
    <w:rsid w:val="007A7F64"/>
    <w:rsid w:val="007B2DC7"/>
    <w:rsid w:val="007B5CD9"/>
    <w:rsid w:val="008232D3"/>
    <w:rsid w:val="008613E3"/>
    <w:rsid w:val="008642E7"/>
    <w:rsid w:val="00866C4B"/>
    <w:rsid w:val="00867B4C"/>
    <w:rsid w:val="00881F59"/>
    <w:rsid w:val="00887237"/>
    <w:rsid w:val="008A3F1D"/>
    <w:rsid w:val="008A4FB3"/>
    <w:rsid w:val="008F0CE2"/>
    <w:rsid w:val="00932758"/>
    <w:rsid w:val="009A0EA2"/>
    <w:rsid w:val="009C638A"/>
    <w:rsid w:val="009E706D"/>
    <w:rsid w:val="009F62A8"/>
    <w:rsid w:val="00A06278"/>
    <w:rsid w:val="00A20FD6"/>
    <w:rsid w:val="00A87669"/>
    <w:rsid w:val="00AA074A"/>
    <w:rsid w:val="00AC64F8"/>
    <w:rsid w:val="00AE665C"/>
    <w:rsid w:val="00B21DDD"/>
    <w:rsid w:val="00B27D6F"/>
    <w:rsid w:val="00B36D3B"/>
    <w:rsid w:val="00B471DC"/>
    <w:rsid w:val="00B97134"/>
    <w:rsid w:val="00BB2274"/>
    <w:rsid w:val="00BC52B5"/>
    <w:rsid w:val="00BF6767"/>
    <w:rsid w:val="00C730E5"/>
    <w:rsid w:val="00C73564"/>
    <w:rsid w:val="00C77CF1"/>
    <w:rsid w:val="00CB2DD1"/>
    <w:rsid w:val="00CE7811"/>
    <w:rsid w:val="00CF2433"/>
    <w:rsid w:val="00D67DE6"/>
    <w:rsid w:val="00DF0CF4"/>
    <w:rsid w:val="00E10CCD"/>
    <w:rsid w:val="00E21ED7"/>
    <w:rsid w:val="00E2640E"/>
    <w:rsid w:val="00E461F8"/>
    <w:rsid w:val="00E5444E"/>
    <w:rsid w:val="00E92299"/>
    <w:rsid w:val="00E95117"/>
    <w:rsid w:val="00EE2721"/>
    <w:rsid w:val="00F02230"/>
    <w:rsid w:val="00F049FD"/>
    <w:rsid w:val="00F0512D"/>
    <w:rsid w:val="00F17912"/>
    <w:rsid w:val="00F216D0"/>
    <w:rsid w:val="00F2486B"/>
    <w:rsid w:val="00F63560"/>
    <w:rsid w:val="00F93FDE"/>
    <w:rsid w:val="00F972E6"/>
    <w:rsid w:val="00FB54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DF03"/>
  <w15:docId w15:val="{B7DA0E64-3C0E-46E4-98CA-E37E6AD0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276"/>
    <w:rPr>
      <w:sz w:val="18"/>
      <w:szCs w:val="18"/>
    </w:rPr>
  </w:style>
  <w:style w:type="paragraph" w:styleId="a4">
    <w:name w:val="footer"/>
    <w:basedOn w:val="a"/>
    <w:link w:val="Char0"/>
    <w:uiPriority w:val="99"/>
    <w:unhideWhenUsed/>
    <w:rsid w:val="00136276"/>
    <w:pPr>
      <w:tabs>
        <w:tab w:val="center" w:pos="4153"/>
        <w:tab w:val="right" w:pos="8306"/>
      </w:tabs>
      <w:snapToGrid w:val="0"/>
      <w:jc w:val="left"/>
    </w:pPr>
    <w:rPr>
      <w:sz w:val="18"/>
      <w:szCs w:val="18"/>
    </w:rPr>
  </w:style>
  <w:style w:type="character" w:customStyle="1" w:styleId="Char0">
    <w:name w:val="页脚 Char"/>
    <w:basedOn w:val="a0"/>
    <w:link w:val="a4"/>
    <w:uiPriority w:val="99"/>
    <w:rsid w:val="00136276"/>
    <w:rPr>
      <w:sz w:val="18"/>
      <w:szCs w:val="18"/>
    </w:rPr>
  </w:style>
  <w:style w:type="paragraph" w:styleId="a5">
    <w:name w:val="List Paragraph"/>
    <w:basedOn w:val="a"/>
    <w:uiPriority w:val="34"/>
    <w:qFormat/>
    <w:rsid w:val="0059562D"/>
    <w:pPr>
      <w:ind w:firstLineChars="200" w:firstLine="420"/>
    </w:pPr>
  </w:style>
  <w:style w:type="paragraph" w:styleId="a6">
    <w:name w:val="Balloon Text"/>
    <w:basedOn w:val="a"/>
    <w:link w:val="Char1"/>
    <w:uiPriority w:val="99"/>
    <w:semiHidden/>
    <w:unhideWhenUsed/>
    <w:rsid w:val="00526782"/>
    <w:rPr>
      <w:sz w:val="18"/>
      <w:szCs w:val="18"/>
    </w:rPr>
  </w:style>
  <w:style w:type="character" w:customStyle="1" w:styleId="Char1">
    <w:name w:val="批注框文本 Char"/>
    <w:basedOn w:val="a0"/>
    <w:link w:val="a6"/>
    <w:uiPriority w:val="99"/>
    <w:semiHidden/>
    <w:rsid w:val="005267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1AF6-66C7-42A2-9576-F65F43F3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文良军</cp:lastModifiedBy>
  <cp:revision>71</cp:revision>
  <cp:lastPrinted>2021-04-26T07:00:00Z</cp:lastPrinted>
  <dcterms:created xsi:type="dcterms:W3CDTF">2021-01-14T01:20:00Z</dcterms:created>
  <dcterms:modified xsi:type="dcterms:W3CDTF">2021-04-27T07:25:00Z</dcterms:modified>
</cp:coreProperties>
</file>